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28927"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2F728928"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2F728929"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F72892A"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F72892B"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F72892C"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2F72892D"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2F72892E"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2F72892F"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2F72893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2F728931"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2F72893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F728933" w14:textId="17B18025"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2F728934" w14:textId="4F23A98A" w:rsidR="00FF7838" w:rsidRPr="00D27101" w:rsidRDefault="00FF7838">
      <w:pPr>
        <w:pStyle w:val="GPSL3numberedclause"/>
        <w:rPr>
          <w:rFonts w:ascii="Arial" w:hAnsi="Arial"/>
          <w:sz w:val="24"/>
          <w:szCs w:val="24"/>
        </w:rPr>
      </w:pPr>
      <w:r>
        <w:rPr>
          <w:rFonts w:ascii="Arial" w:hAnsi="Arial"/>
          <w:sz w:val="24"/>
          <w:szCs w:val="24"/>
        </w:rPr>
        <w:t xml:space="preserve">references to a series of Clauses or Paragraphs shall be inclusive </w:t>
      </w:r>
      <w:bookmarkStart w:id="2" w:name="_GoBack"/>
      <w:bookmarkEnd w:id="2"/>
      <w:r>
        <w:rPr>
          <w:rFonts w:ascii="Arial" w:hAnsi="Arial"/>
          <w:sz w:val="24"/>
          <w:szCs w:val="24"/>
        </w:rPr>
        <w:t>of the clause numbers specified</w:t>
      </w:r>
      <w:r w:rsidR="00A028FF">
        <w:rPr>
          <w:rFonts w:ascii="Arial" w:hAnsi="Arial"/>
          <w:sz w:val="24"/>
          <w:szCs w:val="24"/>
        </w:rPr>
        <w:t>;</w:t>
      </w:r>
    </w:p>
    <w:p w14:paraId="2F728935" w14:textId="7D3D68FD"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2F728936" w14:textId="543A5E42"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2F728937"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2F728938"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273307" w:rsidRPr="00D27101" w14:paraId="2F728941" w14:textId="77777777" w:rsidTr="001F1F75">
        <w:tc>
          <w:tcPr>
            <w:tcW w:w="2181" w:type="dxa"/>
          </w:tcPr>
          <w:p w14:paraId="2F72893F" w14:textId="77777777" w:rsidR="00273307" w:rsidRPr="00D27101" w:rsidRDefault="00273307" w:rsidP="00273307">
            <w:pPr>
              <w:pStyle w:val="GPSDefinitionTerm"/>
              <w:rPr>
                <w:sz w:val="24"/>
                <w:szCs w:val="24"/>
              </w:rPr>
            </w:pPr>
            <w:bookmarkStart w:id="3" w:name="_Toc348712383"/>
            <w:r w:rsidRPr="00D27101">
              <w:rPr>
                <w:sz w:val="24"/>
                <w:szCs w:val="24"/>
              </w:rPr>
              <w:t>"</w:t>
            </w:r>
            <w:r>
              <w:rPr>
                <w:sz w:val="24"/>
                <w:szCs w:val="24"/>
              </w:rPr>
              <w:t>Admin Fee”</w:t>
            </w:r>
          </w:p>
        </w:tc>
        <w:tc>
          <w:tcPr>
            <w:tcW w:w="7566" w:type="dxa"/>
          </w:tcPr>
          <w:p w14:paraId="2F728940"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2F728944" w14:textId="77777777" w:rsidTr="001F1F75">
        <w:tc>
          <w:tcPr>
            <w:tcW w:w="2181" w:type="dxa"/>
          </w:tcPr>
          <w:p w14:paraId="2F728942"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2F7289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2F728947" w14:textId="77777777" w:rsidTr="001F1F75">
        <w:tc>
          <w:tcPr>
            <w:tcW w:w="2181" w:type="dxa"/>
          </w:tcPr>
          <w:p w14:paraId="2F728945"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2F72894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2F72894A" w14:textId="77777777" w:rsidTr="001F1F75">
        <w:tc>
          <w:tcPr>
            <w:tcW w:w="2181" w:type="dxa"/>
          </w:tcPr>
          <w:p w14:paraId="2F728948"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2F728949" w14:textId="3C920985"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2F72894D" w14:textId="77777777" w:rsidTr="001F1F75">
        <w:tc>
          <w:tcPr>
            <w:tcW w:w="2181" w:type="dxa"/>
          </w:tcPr>
          <w:p w14:paraId="2F72894B"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2F7289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2F72895B" w14:textId="77777777" w:rsidTr="001F1F75">
        <w:tc>
          <w:tcPr>
            <w:tcW w:w="2181" w:type="dxa"/>
          </w:tcPr>
          <w:p w14:paraId="2F72894E"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2F7289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2F72895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2F72895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2F72895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F72895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2F72895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2F72895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2F72895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F728957"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review any books of account and the internal contract management accounts kept by the Supplier in connection with each Contract;</w:t>
            </w:r>
          </w:p>
          <w:p w14:paraId="2F72895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2F728959" w14:textId="5E3EF0C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2F72895A"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F728963" w14:textId="77777777" w:rsidTr="001F1F75">
        <w:tc>
          <w:tcPr>
            <w:tcW w:w="2181" w:type="dxa"/>
          </w:tcPr>
          <w:p w14:paraId="2F72895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2F72895D" w14:textId="09DC0F5B"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EF4194">
              <w:rPr>
                <w:sz w:val="24"/>
                <w:szCs w:val="24"/>
              </w:rPr>
              <w:t>Relevant Authority’s</w:t>
            </w:r>
            <w:r w:rsidR="00EF4194" w:rsidRPr="00D27101">
              <w:rPr>
                <w:sz w:val="24"/>
                <w:szCs w:val="24"/>
              </w:rPr>
              <w:t xml:space="preserve"> </w:t>
            </w:r>
            <w:r w:rsidRPr="00D27101">
              <w:rPr>
                <w:sz w:val="24"/>
                <w:szCs w:val="24"/>
              </w:rPr>
              <w:t>internal and external auditors;</w:t>
            </w:r>
          </w:p>
          <w:p w14:paraId="2F72895E" w14:textId="5A45B9F3" w:rsidR="00273307" w:rsidRPr="00D27101" w:rsidRDefault="00273307" w:rsidP="00EF4194">
            <w:pPr>
              <w:pStyle w:val="GPsDefinition"/>
              <w:numPr>
                <w:ilvl w:val="0"/>
                <w:numId w:val="22"/>
              </w:numPr>
              <w:tabs>
                <w:tab w:val="left" w:pos="-9"/>
              </w:tabs>
              <w:adjustRightInd w:val="0"/>
              <w:rPr>
                <w:sz w:val="24"/>
                <w:szCs w:val="24"/>
              </w:rPr>
            </w:pPr>
            <w:r w:rsidRPr="00D27101">
              <w:rPr>
                <w:sz w:val="24"/>
                <w:szCs w:val="24"/>
              </w:rPr>
              <w:t xml:space="preserve">the </w:t>
            </w:r>
            <w:r w:rsidR="00EF4194" w:rsidRPr="00EF4194">
              <w:rPr>
                <w:sz w:val="24"/>
                <w:szCs w:val="24"/>
              </w:rPr>
              <w:t xml:space="preserve">Relevant Authority’s </w:t>
            </w:r>
            <w:r w:rsidRPr="00D27101">
              <w:rPr>
                <w:sz w:val="24"/>
                <w:szCs w:val="24"/>
              </w:rPr>
              <w:t>statutory or regulatory auditors;</w:t>
            </w:r>
          </w:p>
          <w:p w14:paraId="2F72895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2F72896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F728961" w14:textId="3FFB7957" w:rsidR="00273307" w:rsidRPr="00D27101" w:rsidRDefault="00273307" w:rsidP="00EF4194">
            <w:pPr>
              <w:pStyle w:val="GPsDefinition"/>
              <w:numPr>
                <w:ilvl w:val="0"/>
                <w:numId w:val="22"/>
              </w:numPr>
              <w:tabs>
                <w:tab w:val="left" w:pos="-9"/>
              </w:tabs>
              <w:adjustRightInd w:val="0"/>
              <w:rPr>
                <w:sz w:val="24"/>
                <w:szCs w:val="24"/>
              </w:rPr>
            </w:pPr>
            <w:r w:rsidRPr="00D27101">
              <w:rPr>
                <w:sz w:val="24"/>
                <w:szCs w:val="24"/>
              </w:rPr>
              <w:t xml:space="preserve">any party formally appointed by the </w:t>
            </w:r>
            <w:r w:rsidR="00EF4194" w:rsidRPr="00EF4194">
              <w:rPr>
                <w:sz w:val="24"/>
                <w:szCs w:val="24"/>
              </w:rPr>
              <w:t xml:space="preserve">Relevant Authority </w:t>
            </w:r>
            <w:r w:rsidRPr="00D27101">
              <w:rPr>
                <w:sz w:val="24"/>
                <w:szCs w:val="24"/>
              </w:rPr>
              <w:t>to carry out audit or similar review functions; and</w:t>
            </w:r>
          </w:p>
          <w:p w14:paraId="2F72896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2F728966" w14:textId="77777777" w:rsidTr="001F1F75">
        <w:trPr>
          <w:trHeight w:val="601"/>
        </w:trPr>
        <w:tc>
          <w:tcPr>
            <w:tcW w:w="2181" w:type="dxa"/>
          </w:tcPr>
          <w:p w14:paraId="2F728964"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2F728965"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728969" w14:textId="77777777" w:rsidTr="001F1F75">
        <w:tc>
          <w:tcPr>
            <w:tcW w:w="2181" w:type="dxa"/>
          </w:tcPr>
          <w:p w14:paraId="2F728967"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2F72896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14:paraId="2F72896C" w14:textId="77777777" w:rsidTr="001F1F75">
        <w:tc>
          <w:tcPr>
            <w:tcW w:w="2181" w:type="dxa"/>
          </w:tcPr>
          <w:p w14:paraId="2F72896A"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2F72896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2F72896F" w14:textId="77777777" w:rsidTr="001F1F75">
        <w:tc>
          <w:tcPr>
            <w:tcW w:w="2181" w:type="dxa"/>
          </w:tcPr>
          <w:p w14:paraId="2F72896D" w14:textId="77777777" w:rsidR="00273307" w:rsidRPr="00D27101" w:rsidRDefault="00273307" w:rsidP="00273307">
            <w:pPr>
              <w:pStyle w:val="GPSDefinitionTerm"/>
              <w:rPr>
                <w:sz w:val="24"/>
                <w:szCs w:val="24"/>
              </w:rPr>
            </w:pPr>
            <w:r w:rsidRPr="00D27101">
              <w:rPr>
                <w:sz w:val="24"/>
                <w:szCs w:val="24"/>
              </w:rPr>
              <w:t>"Beneficiary"</w:t>
            </w:r>
          </w:p>
        </w:tc>
        <w:tc>
          <w:tcPr>
            <w:tcW w:w="7566" w:type="dxa"/>
          </w:tcPr>
          <w:p w14:paraId="2F72896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2F728972" w14:textId="77777777" w:rsidTr="001F1F75">
        <w:tc>
          <w:tcPr>
            <w:tcW w:w="2181" w:type="dxa"/>
          </w:tcPr>
          <w:p w14:paraId="2F728970"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2F7289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2F728975" w14:textId="77777777" w:rsidTr="001F1F75">
        <w:tc>
          <w:tcPr>
            <w:tcW w:w="2181" w:type="dxa"/>
          </w:tcPr>
          <w:p w14:paraId="2F728973"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2F72897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2F728978" w14:textId="77777777" w:rsidTr="001F1F75">
        <w:tc>
          <w:tcPr>
            <w:tcW w:w="2181" w:type="dxa"/>
          </w:tcPr>
          <w:p w14:paraId="2F7289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2F72897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F72897B" w14:textId="77777777" w:rsidTr="001F1F75">
        <w:tc>
          <w:tcPr>
            <w:tcW w:w="2181" w:type="dxa"/>
          </w:tcPr>
          <w:p w14:paraId="2F728979" w14:textId="77777777" w:rsidR="00273307" w:rsidRPr="00D27101" w:rsidRDefault="00273307" w:rsidP="00273307">
            <w:pPr>
              <w:pStyle w:val="GPSDefinitionTerm"/>
              <w:rPr>
                <w:sz w:val="24"/>
                <w:szCs w:val="24"/>
              </w:rPr>
            </w:pPr>
            <w:r w:rsidRPr="00D27101">
              <w:rPr>
                <w:sz w:val="24"/>
                <w:szCs w:val="24"/>
              </w:rPr>
              <w:lastRenderedPageBreak/>
              <w:t>"Buyer Premises"</w:t>
            </w:r>
          </w:p>
        </w:tc>
        <w:tc>
          <w:tcPr>
            <w:tcW w:w="7566" w:type="dxa"/>
          </w:tcPr>
          <w:p w14:paraId="2F72897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2F72897E" w14:textId="77777777" w:rsidTr="001F1F75">
        <w:tc>
          <w:tcPr>
            <w:tcW w:w="2181" w:type="dxa"/>
          </w:tcPr>
          <w:p w14:paraId="2F72897C"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2F72897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2F728981" w14:textId="77777777" w:rsidTr="001F1F75">
        <w:tc>
          <w:tcPr>
            <w:tcW w:w="2181" w:type="dxa"/>
          </w:tcPr>
          <w:p w14:paraId="2F72897F"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2F72898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2F728984" w14:textId="77777777" w:rsidTr="001F1F75">
        <w:tc>
          <w:tcPr>
            <w:tcW w:w="2181" w:type="dxa"/>
          </w:tcPr>
          <w:p w14:paraId="2F728982"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2F72898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2F728987" w14:textId="77777777" w:rsidTr="001F1F75">
        <w:tc>
          <w:tcPr>
            <w:tcW w:w="2181" w:type="dxa"/>
          </w:tcPr>
          <w:p w14:paraId="2F728985"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2F72898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2F72898A" w14:textId="77777777" w:rsidTr="001F1F75">
        <w:tc>
          <w:tcPr>
            <w:tcW w:w="2181" w:type="dxa"/>
          </w:tcPr>
          <w:p w14:paraId="2F72898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2F72898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F72898D" w14:textId="77777777" w:rsidTr="001F1F75">
        <w:tc>
          <w:tcPr>
            <w:tcW w:w="2181" w:type="dxa"/>
          </w:tcPr>
          <w:p w14:paraId="2F72898B"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2F72898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2F728990" w14:textId="77777777" w:rsidTr="001F1F75">
        <w:tc>
          <w:tcPr>
            <w:tcW w:w="2181" w:type="dxa"/>
          </w:tcPr>
          <w:p w14:paraId="2F72898E"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2F72898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2F728996" w14:textId="77777777" w:rsidTr="001F1F75">
        <w:tc>
          <w:tcPr>
            <w:tcW w:w="2181" w:type="dxa"/>
          </w:tcPr>
          <w:p w14:paraId="2F728994"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2F72899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2F72899C" w14:textId="77777777" w:rsidTr="001F1F75">
        <w:tc>
          <w:tcPr>
            <w:tcW w:w="2181" w:type="dxa"/>
          </w:tcPr>
          <w:p w14:paraId="2F72899A"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2F72899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2F72899F" w14:textId="77777777" w:rsidTr="001F1F75">
        <w:tc>
          <w:tcPr>
            <w:tcW w:w="2181" w:type="dxa"/>
          </w:tcPr>
          <w:p w14:paraId="2F72899D" w14:textId="77777777"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14:paraId="2F72899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2F7289A6" w14:textId="77777777" w:rsidTr="001F1F75">
        <w:tc>
          <w:tcPr>
            <w:tcW w:w="2181" w:type="dxa"/>
          </w:tcPr>
          <w:p w14:paraId="2F7289A0"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2F7289A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2F7289A2"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F7289A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2F7289A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2F7289A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2F7289A9" w14:textId="77777777" w:rsidTr="001F1F75">
        <w:tc>
          <w:tcPr>
            <w:tcW w:w="2181" w:type="dxa"/>
          </w:tcPr>
          <w:p w14:paraId="2F7289A7"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2F728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2F7289AC" w14:textId="77777777" w:rsidTr="001F1F75">
        <w:tc>
          <w:tcPr>
            <w:tcW w:w="2181" w:type="dxa"/>
          </w:tcPr>
          <w:p w14:paraId="2F7289AA" w14:textId="77777777" w:rsidR="00273307" w:rsidRPr="00D27101" w:rsidRDefault="00273307" w:rsidP="00273307">
            <w:pPr>
              <w:pStyle w:val="GPSDefinitionTerm"/>
              <w:rPr>
                <w:sz w:val="24"/>
                <w:szCs w:val="24"/>
              </w:rPr>
            </w:pPr>
            <w:r w:rsidRPr="00D27101">
              <w:rPr>
                <w:sz w:val="24"/>
                <w:szCs w:val="24"/>
              </w:rPr>
              <w:lastRenderedPageBreak/>
              <w:t>"Change of Control"</w:t>
            </w:r>
          </w:p>
        </w:tc>
        <w:tc>
          <w:tcPr>
            <w:tcW w:w="7566" w:type="dxa"/>
          </w:tcPr>
          <w:p w14:paraId="2F7289A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2F7289AF" w14:textId="77777777" w:rsidTr="001F1F75">
        <w:tc>
          <w:tcPr>
            <w:tcW w:w="2181" w:type="dxa"/>
          </w:tcPr>
          <w:p w14:paraId="2F7289AD"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2F7289A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2F7289B2" w14:textId="77777777" w:rsidTr="001F1F75">
        <w:tc>
          <w:tcPr>
            <w:tcW w:w="2181" w:type="dxa"/>
          </w:tcPr>
          <w:p w14:paraId="2F7289B0"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2F7289B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2F7289B5" w14:textId="77777777" w:rsidTr="001F1F75">
        <w:tc>
          <w:tcPr>
            <w:tcW w:w="2181" w:type="dxa"/>
          </w:tcPr>
          <w:p w14:paraId="2F7289B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2F7289B4" w14:textId="16EB8322"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r w:rsidR="00AF0490">
              <w:rPr>
                <w:sz w:val="24"/>
                <w:szCs w:val="24"/>
              </w:rPr>
              <w:t>. For avoidance of doubt, this shall not include the Supplier’s catalogue pricing</w:t>
            </w:r>
            <w:r w:rsidRPr="00D27101">
              <w:rPr>
                <w:sz w:val="24"/>
                <w:szCs w:val="24"/>
              </w:rPr>
              <w:t>;</w:t>
            </w:r>
          </w:p>
        </w:tc>
      </w:tr>
      <w:tr w:rsidR="00273307" w:rsidRPr="00D27101" w14:paraId="2F7289B8" w14:textId="77777777" w:rsidTr="001F1F75">
        <w:tc>
          <w:tcPr>
            <w:tcW w:w="2181" w:type="dxa"/>
          </w:tcPr>
          <w:p w14:paraId="2F7289B6"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2F728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2F7289BB" w14:textId="77777777" w:rsidTr="001F1F75">
        <w:tc>
          <w:tcPr>
            <w:tcW w:w="2181" w:type="dxa"/>
          </w:tcPr>
          <w:p w14:paraId="2F7289B9"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2F7289B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2F7289BE" w14:textId="77777777" w:rsidTr="001F1F75">
        <w:tc>
          <w:tcPr>
            <w:tcW w:w="2181" w:type="dxa"/>
          </w:tcPr>
          <w:p w14:paraId="2F7289BC"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2F7289B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2F7289C1" w14:textId="77777777" w:rsidTr="001F1F75">
        <w:tc>
          <w:tcPr>
            <w:tcW w:w="2181" w:type="dxa"/>
          </w:tcPr>
          <w:p w14:paraId="2F7289BF" w14:textId="77777777"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14:paraId="2F7289C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2F7289C4" w14:textId="77777777" w:rsidTr="001F1F75">
        <w:tc>
          <w:tcPr>
            <w:tcW w:w="2181" w:type="dxa"/>
          </w:tcPr>
          <w:p w14:paraId="2F7289C2"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2F7289C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4D7941D7" w14:textId="77777777" w:rsidTr="001F1F75">
        <w:tc>
          <w:tcPr>
            <w:tcW w:w="2181" w:type="dxa"/>
          </w:tcPr>
          <w:p w14:paraId="52B4BB9F" w14:textId="4A452B59"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7A8EA5BD" w14:textId="6FC74FF0"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2F7289CA" w14:textId="77777777" w:rsidTr="001F1F75">
        <w:tc>
          <w:tcPr>
            <w:tcW w:w="2181" w:type="dxa"/>
          </w:tcPr>
          <w:p w14:paraId="2F7289C5"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2F7289C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2F7289C7"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2F7289C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F7289C9"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2F7289CD" w14:textId="77777777" w:rsidTr="001F1F75">
        <w:tc>
          <w:tcPr>
            <w:tcW w:w="2181" w:type="dxa"/>
          </w:tcPr>
          <w:p w14:paraId="2F7289CB"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2F7289C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2F7289D0" w14:textId="77777777" w:rsidTr="001F1F75">
        <w:tc>
          <w:tcPr>
            <w:tcW w:w="2181" w:type="dxa"/>
          </w:tcPr>
          <w:p w14:paraId="2F7289CE"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2F7289C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2F7289D3" w14:textId="77777777" w:rsidTr="001F1F75">
        <w:tc>
          <w:tcPr>
            <w:tcW w:w="2181" w:type="dxa"/>
          </w:tcPr>
          <w:p w14:paraId="2F7289D1" w14:textId="77777777" w:rsidR="00273307" w:rsidRPr="00D27101" w:rsidRDefault="00273307" w:rsidP="00273307">
            <w:pPr>
              <w:pStyle w:val="GPSDefinitionTerm"/>
              <w:rPr>
                <w:sz w:val="24"/>
                <w:szCs w:val="24"/>
              </w:rPr>
            </w:pPr>
            <w:r w:rsidRPr="00D27101">
              <w:rPr>
                <w:sz w:val="24"/>
                <w:szCs w:val="24"/>
              </w:rPr>
              <w:lastRenderedPageBreak/>
              <w:t>"Control"</w:t>
            </w:r>
          </w:p>
        </w:tc>
        <w:tc>
          <w:tcPr>
            <w:tcW w:w="7566" w:type="dxa"/>
          </w:tcPr>
          <w:p w14:paraId="2F7289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2F7289D6" w14:textId="77777777" w:rsidTr="001F1F75">
        <w:tc>
          <w:tcPr>
            <w:tcW w:w="2181" w:type="dxa"/>
          </w:tcPr>
          <w:p w14:paraId="2F7289D4"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F7289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9D9" w14:textId="77777777" w:rsidTr="001F1F75">
        <w:tc>
          <w:tcPr>
            <w:tcW w:w="2181" w:type="dxa"/>
          </w:tcPr>
          <w:p w14:paraId="2F7289D7"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2F7289D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2F7289F1" w14:textId="77777777" w:rsidTr="001F1F75">
        <w:tc>
          <w:tcPr>
            <w:tcW w:w="2181" w:type="dxa"/>
          </w:tcPr>
          <w:p w14:paraId="2F7289DA"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2F7289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2F7289D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2F7289D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2F7289DE"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2F7289D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2F7289E0"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2F7289E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F7289E2"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2F7289E3"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F7289E4"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2F7289E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F7289E6"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F7289E7" w14:textId="2FA7E43A"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F7289E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2F7289E9"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2F7289EA"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2F7289EB"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2F7289E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lastRenderedPageBreak/>
              <w:t>maintenance and support costs to the extent that these relate to maintenance and/or support Deliverables provided beyond the Call-Off Contract Period whether in relation to Supplier Assets or otherwise;</w:t>
            </w:r>
          </w:p>
          <w:p w14:paraId="2F7289ED"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F7289E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2F7289E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2F7289F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2F7289F4" w14:textId="77777777" w:rsidTr="001F1F75">
        <w:tc>
          <w:tcPr>
            <w:tcW w:w="2181" w:type="dxa"/>
          </w:tcPr>
          <w:p w14:paraId="2F7289F2"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F7289F3" w14:textId="1B3829C3"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2F7289F7" w14:textId="77777777" w:rsidTr="001F1F75">
        <w:tc>
          <w:tcPr>
            <w:tcW w:w="2181" w:type="dxa"/>
          </w:tcPr>
          <w:p w14:paraId="2F7289F5"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2F7289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14:paraId="2F7289FA" w14:textId="77777777" w:rsidTr="001F1F75">
        <w:tc>
          <w:tcPr>
            <w:tcW w:w="2181" w:type="dxa"/>
          </w:tcPr>
          <w:p w14:paraId="2F7289F8" w14:textId="77777777" w:rsidR="003B3513" w:rsidRPr="00D27101" w:rsidRDefault="003B3513" w:rsidP="003B3513">
            <w:pPr>
              <w:pStyle w:val="GPSDefinitionTerm"/>
              <w:rPr>
                <w:sz w:val="24"/>
                <w:szCs w:val="24"/>
              </w:rPr>
            </w:pPr>
            <w:r w:rsidRPr="00D27101">
              <w:rPr>
                <w:sz w:val="24"/>
                <w:szCs w:val="24"/>
              </w:rPr>
              <w:t>“Data Loss Event”</w:t>
            </w:r>
          </w:p>
        </w:tc>
        <w:tc>
          <w:tcPr>
            <w:tcW w:w="7566" w:type="dxa"/>
          </w:tcPr>
          <w:p w14:paraId="2F7289F9" w14:textId="77777777" w:rsidR="003B3513" w:rsidRPr="00D27101" w:rsidRDefault="003B3513" w:rsidP="003B3513">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273307" w:rsidRPr="00D27101" w14:paraId="2F7289FD" w14:textId="77777777" w:rsidTr="001F1F75">
        <w:tc>
          <w:tcPr>
            <w:tcW w:w="2181" w:type="dxa"/>
          </w:tcPr>
          <w:p w14:paraId="2F7289FB" w14:textId="77777777" w:rsidR="00273307" w:rsidRPr="00D27101" w:rsidRDefault="00273307" w:rsidP="00273307">
            <w:pPr>
              <w:pStyle w:val="GPSDefinitionTerm"/>
              <w:keepNext/>
              <w:rPr>
                <w:sz w:val="24"/>
                <w:szCs w:val="24"/>
              </w:rPr>
            </w:pPr>
            <w:r w:rsidRPr="00D27101">
              <w:rPr>
                <w:sz w:val="24"/>
                <w:szCs w:val="24"/>
              </w:rPr>
              <w:t>"Data Protection Legislation"</w:t>
            </w:r>
          </w:p>
        </w:tc>
        <w:tc>
          <w:tcPr>
            <w:tcW w:w="7566" w:type="dxa"/>
          </w:tcPr>
          <w:p w14:paraId="2F7289FC" w14:textId="230B904F"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to the extent that it relates to processing of personal data and privacy; (iii) all applicable Law about the processing of personal data and privacy;</w:t>
            </w:r>
          </w:p>
        </w:tc>
      </w:tr>
      <w:tr w:rsidR="001F1F75" w14:paraId="784728E4" w14:textId="77777777" w:rsidTr="001F1F75">
        <w:tc>
          <w:tcPr>
            <w:tcW w:w="2181" w:type="dxa"/>
            <w:tcBorders>
              <w:top w:val="single" w:sz="4" w:space="0" w:color="auto"/>
              <w:left w:val="single" w:sz="4" w:space="0" w:color="auto"/>
              <w:bottom w:val="single" w:sz="4" w:space="0" w:color="auto"/>
              <w:right w:val="single" w:sz="4" w:space="0" w:color="auto"/>
            </w:tcBorders>
            <w:hideMark/>
          </w:tcPr>
          <w:p w14:paraId="2D4E16AC" w14:textId="77777777" w:rsidR="001F1F75" w:rsidRDefault="001F1F75">
            <w:pPr>
              <w:pStyle w:val="GPSDefinitionTerm"/>
              <w:rPr>
                <w:sz w:val="24"/>
                <w:szCs w:val="24"/>
              </w:rPr>
            </w:pPr>
            <w:r>
              <w:rPr>
                <w:sz w:val="24"/>
                <w:szCs w:val="24"/>
              </w:rPr>
              <w:t>“Data Protection Liability Cap”</w:t>
            </w:r>
          </w:p>
        </w:tc>
        <w:tc>
          <w:tcPr>
            <w:tcW w:w="7566" w:type="dxa"/>
            <w:tcBorders>
              <w:top w:val="single" w:sz="4" w:space="0" w:color="auto"/>
              <w:left w:val="single" w:sz="4" w:space="0" w:color="auto"/>
              <w:bottom w:val="single" w:sz="4" w:space="0" w:color="auto"/>
              <w:right w:val="single" w:sz="4" w:space="0" w:color="auto"/>
            </w:tcBorders>
          </w:tcPr>
          <w:p w14:paraId="27C89376" w14:textId="77777777" w:rsidR="001F1F75" w:rsidRDefault="001F1F75" w:rsidP="001F1F75">
            <w:pPr>
              <w:pStyle w:val="ListParagraph"/>
              <w:numPr>
                <w:ilvl w:val="0"/>
                <w:numId w:val="27"/>
              </w:numPr>
              <w:textAlignment w:val="auto"/>
              <w:rPr>
                <w:rFonts w:ascii="Arial" w:eastAsia="Times New Roman" w:hAnsi="Arial" w:cs="Arial"/>
                <w:sz w:val="24"/>
                <w:szCs w:val="24"/>
              </w:rPr>
            </w:pPr>
            <w:r>
              <w:rPr>
                <w:rFonts w:ascii="Arial" w:eastAsia="Times New Roman" w:hAnsi="Arial" w:cs="Arial"/>
                <w:sz w:val="24"/>
                <w:szCs w:val="24"/>
              </w:rPr>
              <w:t xml:space="preserve">the amount specified in the Framework Award Form.  </w:t>
            </w:r>
          </w:p>
          <w:p w14:paraId="54CDDA93" w14:textId="77777777" w:rsidR="001F1F75" w:rsidRDefault="001F1F75" w:rsidP="001F1F75">
            <w:pPr>
              <w:pStyle w:val="GPsDefinition"/>
              <w:numPr>
                <w:ilvl w:val="0"/>
                <w:numId w:val="27"/>
              </w:numPr>
              <w:tabs>
                <w:tab w:val="left" w:pos="-9"/>
              </w:tabs>
              <w:adjustRightInd w:val="0"/>
              <w:textAlignment w:val="auto"/>
              <w:rPr>
                <w:sz w:val="24"/>
                <w:szCs w:val="24"/>
              </w:rPr>
            </w:pPr>
          </w:p>
        </w:tc>
      </w:tr>
      <w:tr w:rsidR="00273307" w:rsidRPr="00D27101" w14:paraId="2F728A00" w14:textId="77777777" w:rsidTr="001F1F75">
        <w:tc>
          <w:tcPr>
            <w:tcW w:w="2181" w:type="dxa"/>
          </w:tcPr>
          <w:p w14:paraId="2F7289FE"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2F7289F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14:paraId="2F728A03" w14:textId="77777777" w:rsidTr="001F1F75">
        <w:tc>
          <w:tcPr>
            <w:tcW w:w="2181" w:type="dxa"/>
          </w:tcPr>
          <w:p w14:paraId="2F728A01"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2F728A0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A06" w14:textId="77777777" w:rsidTr="001F1F75">
        <w:tc>
          <w:tcPr>
            <w:tcW w:w="2181" w:type="dxa"/>
          </w:tcPr>
          <w:p w14:paraId="2F728A04"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2F728A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2F728A09" w14:textId="77777777" w:rsidTr="001F1F75">
        <w:tc>
          <w:tcPr>
            <w:tcW w:w="2181" w:type="dxa"/>
          </w:tcPr>
          <w:p w14:paraId="2F728A07"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2F728A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2F728A0C" w14:textId="77777777" w:rsidTr="001F1F75">
        <w:tc>
          <w:tcPr>
            <w:tcW w:w="2181" w:type="dxa"/>
          </w:tcPr>
          <w:p w14:paraId="2F728A0A"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2F728A0B" w14:textId="12A3AE92" w:rsidR="00273307" w:rsidRPr="00D27101" w:rsidRDefault="00273307">
            <w:pPr>
              <w:pStyle w:val="GPsDefinition"/>
              <w:numPr>
                <w:ilvl w:val="0"/>
                <w:numId w:val="3"/>
              </w:numPr>
              <w:tabs>
                <w:tab w:val="left" w:pos="-9"/>
              </w:tabs>
              <w:adjustRightInd w:val="0"/>
              <w:rPr>
                <w:sz w:val="24"/>
                <w:szCs w:val="24"/>
              </w:rPr>
            </w:pPr>
            <w:r w:rsidRPr="00D27101">
              <w:rPr>
                <w:sz w:val="24"/>
                <w:szCs w:val="24"/>
              </w:rPr>
              <w:t>all Service Credits, Delay Payments (</w:t>
            </w:r>
            <w:r w:rsidR="002D32A5">
              <w:rPr>
                <w:sz w:val="24"/>
                <w:szCs w:val="24"/>
              </w:rPr>
              <w:t>in both cases i</w:t>
            </w:r>
            <w:r w:rsidR="002D32A5" w:rsidRPr="00D27101">
              <w:rPr>
                <w:sz w:val="24"/>
                <w:szCs w:val="24"/>
              </w:rPr>
              <w:t xml:space="preserve">f </w:t>
            </w:r>
            <w:r w:rsidRPr="00D27101">
              <w:rPr>
                <w:sz w:val="24"/>
                <w:szCs w:val="24"/>
              </w:rPr>
              <w:t>applicable), or any other deduction which the Buyer is paid or is payable to the Buyer under a Call-Off Contract;</w:t>
            </w:r>
          </w:p>
        </w:tc>
      </w:tr>
      <w:tr w:rsidR="00273307" w:rsidRPr="00D27101" w14:paraId="2F728A0F" w14:textId="77777777" w:rsidTr="001F1F75">
        <w:tc>
          <w:tcPr>
            <w:tcW w:w="2181" w:type="dxa"/>
          </w:tcPr>
          <w:p w14:paraId="2F728A0D"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2F728A0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negligence or statement of the </w:t>
            </w:r>
            <w:r w:rsidRPr="00D27101">
              <w:rPr>
                <w:sz w:val="24"/>
                <w:szCs w:val="24"/>
              </w:rPr>
              <w:lastRenderedPageBreak/>
              <w:t>Supplier, of its Subcontractors or any Supplier Staff howsoever arising in connection with or in relation to the subject-matter of a Contract and in respect of which the Supplier is liable to the Relevant Authority;</w:t>
            </w:r>
          </w:p>
        </w:tc>
      </w:tr>
      <w:tr w:rsidR="00273307" w:rsidRPr="00D27101" w14:paraId="2F728A12" w14:textId="77777777" w:rsidTr="001F1F75">
        <w:tc>
          <w:tcPr>
            <w:tcW w:w="2181" w:type="dxa"/>
          </w:tcPr>
          <w:p w14:paraId="2F728A10" w14:textId="77777777" w:rsidR="00273307" w:rsidRPr="00D27101" w:rsidRDefault="00273307" w:rsidP="00273307">
            <w:pPr>
              <w:pStyle w:val="GPSDefinitionTerm"/>
              <w:rPr>
                <w:sz w:val="24"/>
                <w:szCs w:val="24"/>
              </w:rPr>
            </w:pPr>
            <w:r w:rsidRPr="00D27101">
              <w:rPr>
                <w:sz w:val="24"/>
                <w:szCs w:val="24"/>
              </w:rPr>
              <w:lastRenderedPageBreak/>
              <w:t>"Default Management Charge"</w:t>
            </w:r>
          </w:p>
        </w:tc>
        <w:tc>
          <w:tcPr>
            <w:tcW w:w="7566" w:type="dxa"/>
          </w:tcPr>
          <w:p w14:paraId="2F728A11" w14:textId="5121BB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2F728A15" w14:textId="77777777" w:rsidTr="001F1F75">
        <w:tc>
          <w:tcPr>
            <w:tcW w:w="2181" w:type="dxa"/>
          </w:tcPr>
          <w:p w14:paraId="2F728A13"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2F728A14" w14:textId="10FE2229"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2F728A18" w14:textId="77777777" w:rsidTr="001F1F75">
        <w:tc>
          <w:tcPr>
            <w:tcW w:w="2181" w:type="dxa"/>
          </w:tcPr>
          <w:p w14:paraId="2F728A16"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2F728A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2F728A1B" w14:textId="77777777" w:rsidTr="001F1F75">
        <w:tc>
          <w:tcPr>
            <w:tcW w:w="2181" w:type="dxa"/>
          </w:tcPr>
          <w:p w14:paraId="2F728A19"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2F728A1A" w14:textId="154C3834" w:rsidR="00273307" w:rsidRPr="00D27101" w:rsidRDefault="00273307">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in writing to the Supplier;</w:t>
            </w:r>
          </w:p>
        </w:tc>
      </w:tr>
      <w:tr w:rsidR="00273307" w:rsidRPr="00D27101" w14:paraId="2F728A21" w14:textId="77777777" w:rsidTr="001F1F75">
        <w:tc>
          <w:tcPr>
            <w:tcW w:w="2181" w:type="dxa"/>
          </w:tcPr>
          <w:p w14:paraId="2F728A1F"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F728A2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2F728A24" w14:textId="77777777" w:rsidTr="001F1F75">
        <w:tc>
          <w:tcPr>
            <w:tcW w:w="2181" w:type="dxa"/>
          </w:tcPr>
          <w:p w14:paraId="2F728A22" w14:textId="77777777" w:rsidR="00273307" w:rsidRPr="00D27101" w:rsidRDefault="00273307" w:rsidP="00273307">
            <w:pPr>
              <w:pStyle w:val="GPSDefinitionTerm"/>
              <w:keepNext/>
              <w:rPr>
                <w:sz w:val="24"/>
                <w:szCs w:val="24"/>
              </w:rPr>
            </w:pPr>
            <w:r w:rsidRPr="00D27101">
              <w:rPr>
                <w:sz w:val="24"/>
                <w:szCs w:val="24"/>
              </w:rPr>
              <w:t>"Dispute"</w:t>
            </w:r>
          </w:p>
        </w:tc>
        <w:tc>
          <w:tcPr>
            <w:tcW w:w="7566" w:type="dxa"/>
          </w:tcPr>
          <w:p w14:paraId="2F728A2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2F728A27" w14:textId="77777777" w:rsidTr="001F1F75">
        <w:tc>
          <w:tcPr>
            <w:tcW w:w="2181" w:type="dxa"/>
          </w:tcPr>
          <w:p w14:paraId="2F728A25"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2F728A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2F728A2D" w14:textId="77777777" w:rsidTr="001F1F75">
        <w:tc>
          <w:tcPr>
            <w:tcW w:w="2181" w:type="dxa"/>
          </w:tcPr>
          <w:p w14:paraId="2F728A28"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2F728A29"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2F728A2A"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2F728A2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2F728A2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2F728A30" w14:textId="77777777" w:rsidTr="001F1F75">
        <w:tc>
          <w:tcPr>
            <w:tcW w:w="2181" w:type="dxa"/>
          </w:tcPr>
          <w:p w14:paraId="2F728A2E"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2F728A2F"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the Disclosure of Tax Avoidance Schemes rules which require a promoter of tax schemes to tell HMRC of any specified notifiable arrangements or proposals and to provide prescribed information on </w:t>
            </w:r>
            <w:r w:rsidRPr="00D27101">
              <w:rPr>
                <w:sz w:val="24"/>
                <w:szCs w:val="24"/>
              </w:rPr>
              <w:lastRenderedPageBreak/>
              <w:t>those arrangements or proposals within set time limits as contained in Part 7 of the Finance Act 2004 and in secondary legislation made under vires contained in Part 7 of the Finance Act 2004 and as extended to National Insurance Contributions;</w:t>
            </w:r>
          </w:p>
        </w:tc>
      </w:tr>
      <w:tr w:rsidR="00947214" w:rsidRPr="00D27101" w14:paraId="5AF56CAA" w14:textId="77777777" w:rsidTr="001F1F75">
        <w:tc>
          <w:tcPr>
            <w:tcW w:w="2181" w:type="dxa"/>
          </w:tcPr>
          <w:p w14:paraId="033EE0DC" w14:textId="099E8655" w:rsidR="00947214" w:rsidRPr="00D27101" w:rsidRDefault="00947214" w:rsidP="00947214">
            <w:pPr>
              <w:pStyle w:val="GPSDefinitionTerm"/>
              <w:rPr>
                <w:sz w:val="24"/>
                <w:szCs w:val="24"/>
              </w:rPr>
            </w:pPr>
            <w:r>
              <w:rPr>
                <w:sz w:val="24"/>
                <w:szCs w:val="24"/>
              </w:rPr>
              <w:lastRenderedPageBreak/>
              <w:t>“DPA 2018”</w:t>
            </w:r>
          </w:p>
        </w:tc>
        <w:tc>
          <w:tcPr>
            <w:tcW w:w="7566" w:type="dxa"/>
          </w:tcPr>
          <w:p w14:paraId="1E4512F8" w14:textId="21942DF1" w:rsidR="00947214" w:rsidRPr="00D27101" w:rsidRDefault="00947214" w:rsidP="00947214">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2F728A33" w14:textId="77777777" w:rsidTr="001F1F75">
        <w:tc>
          <w:tcPr>
            <w:tcW w:w="2181" w:type="dxa"/>
          </w:tcPr>
          <w:p w14:paraId="2F728A31"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2F728A32"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2F728A36" w14:textId="77777777" w:rsidTr="001F1F75">
        <w:tc>
          <w:tcPr>
            <w:tcW w:w="2181" w:type="dxa"/>
          </w:tcPr>
          <w:p w14:paraId="2F728A34"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2F728A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2F728A39" w14:textId="77777777" w:rsidTr="001F1F75">
        <w:tc>
          <w:tcPr>
            <w:tcW w:w="2181" w:type="dxa"/>
          </w:tcPr>
          <w:p w14:paraId="2F728A37"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2F728A3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2F728A3C" w14:textId="77777777" w:rsidTr="001F1F75">
        <w:tc>
          <w:tcPr>
            <w:tcW w:w="2181" w:type="dxa"/>
          </w:tcPr>
          <w:p w14:paraId="2F728A3A"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2F728A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2F728A41" w14:textId="77777777" w:rsidTr="001F1F75">
        <w:tc>
          <w:tcPr>
            <w:tcW w:w="2181" w:type="dxa"/>
          </w:tcPr>
          <w:p w14:paraId="2F728A3D"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2F728A3E"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2F728A3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2F728A40"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EF4194" w:rsidRPr="00D27101" w14:paraId="539B04D3" w14:textId="77777777" w:rsidTr="001F1F75">
        <w:tc>
          <w:tcPr>
            <w:tcW w:w="2181" w:type="dxa"/>
          </w:tcPr>
          <w:p w14:paraId="22BAF798" w14:textId="1F1BE491" w:rsidR="00EF4194" w:rsidRPr="00EF4194" w:rsidRDefault="00EF4194" w:rsidP="00EF4194">
            <w:pPr>
              <w:pStyle w:val="GPSDefinitionTerm"/>
              <w:rPr>
                <w:sz w:val="24"/>
                <w:szCs w:val="24"/>
              </w:rPr>
            </w:pPr>
            <w:r w:rsidRPr="00FE1566">
              <w:rPr>
                <w:sz w:val="24"/>
                <w:szCs w:val="24"/>
              </w:rPr>
              <w:t xml:space="preserve">“Endemic Failure” </w:t>
            </w:r>
          </w:p>
        </w:tc>
        <w:tc>
          <w:tcPr>
            <w:tcW w:w="7566" w:type="dxa"/>
          </w:tcPr>
          <w:p w14:paraId="79B9450D" w14:textId="0C1C5928" w:rsidR="00EF4194" w:rsidRPr="00EF4194" w:rsidRDefault="00EF4194" w:rsidP="00EF4194">
            <w:pPr>
              <w:pStyle w:val="GPSDefinitionL2"/>
              <w:tabs>
                <w:tab w:val="left" w:pos="144"/>
              </w:tabs>
              <w:adjustRightInd w:val="0"/>
              <w:ind w:firstLine="141"/>
              <w:rPr>
                <w:sz w:val="24"/>
                <w:szCs w:val="24"/>
              </w:rPr>
            </w:pPr>
            <w:r w:rsidRPr="00FE1566">
              <w:rPr>
                <w:sz w:val="24"/>
                <w:szCs w:val="24"/>
              </w:rPr>
              <w:t>means a failure rate equal to or above 300% the mean time to failure under Goods testing by the manufacturer</w:t>
            </w:r>
          </w:p>
        </w:tc>
      </w:tr>
      <w:tr w:rsidR="00C463F3" w:rsidRPr="00D27101" w14:paraId="367C18E3" w14:textId="77777777" w:rsidTr="001F1F75">
        <w:tc>
          <w:tcPr>
            <w:tcW w:w="2181" w:type="dxa"/>
          </w:tcPr>
          <w:p w14:paraId="63D87CA1" w14:textId="4C55BCE1" w:rsidR="00C463F3" w:rsidRPr="00C463F3" w:rsidRDefault="00C463F3" w:rsidP="00C463F3">
            <w:pPr>
              <w:pStyle w:val="GPSDefinitionTerm"/>
              <w:rPr>
                <w:sz w:val="24"/>
                <w:szCs w:val="24"/>
              </w:rPr>
            </w:pPr>
            <w:r w:rsidRPr="00FE1566">
              <w:rPr>
                <w:sz w:val="24"/>
                <w:szCs w:val="24"/>
              </w:rPr>
              <w:t>“End of Life (EOL)”</w:t>
            </w:r>
          </w:p>
        </w:tc>
        <w:tc>
          <w:tcPr>
            <w:tcW w:w="7566" w:type="dxa"/>
          </w:tcPr>
          <w:p w14:paraId="033229D9" w14:textId="103BDDF5" w:rsidR="00C463F3" w:rsidRPr="00C463F3" w:rsidRDefault="00C463F3" w:rsidP="00C463F3">
            <w:pPr>
              <w:pStyle w:val="GPSDefinitionL2"/>
              <w:tabs>
                <w:tab w:val="left" w:pos="144"/>
              </w:tabs>
              <w:adjustRightInd w:val="0"/>
              <w:ind w:firstLine="141"/>
              <w:rPr>
                <w:sz w:val="24"/>
                <w:szCs w:val="24"/>
              </w:rPr>
            </w:pPr>
            <w:r w:rsidRPr="00FE1566">
              <w:rPr>
                <w:sz w:val="24"/>
                <w:szCs w:val="24"/>
              </w:rPr>
              <w:t>means the Goods are no longer being manufactured and there is insufficient stock of such Goods available in the supply chain to meet the full Buyer requirement and/or Order.</w:t>
            </w:r>
          </w:p>
        </w:tc>
      </w:tr>
      <w:tr w:rsidR="00273307" w:rsidRPr="00D27101" w14:paraId="2F728A44" w14:textId="77777777" w:rsidTr="001F1F75">
        <w:tc>
          <w:tcPr>
            <w:tcW w:w="2181" w:type="dxa"/>
          </w:tcPr>
          <w:p w14:paraId="2F728A42" w14:textId="77777777" w:rsidR="00273307" w:rsidRPr="00D27101" w:rsidRDefault="00273307" w:rsidP="00273307">
            <w:pPr>
              <w:pStyle w:val="GPSDefinitionTerm"/>
              <w:rPr>
                <w:sz w:val="24"/>
                <w:szCs w:val="24"/>
              </w:rPr>
            </w:pPr>
            <w:r w:rsidRPr="00D27101">
              <w:rPr>
                <w:sz w:val="24"/>
                <w:szCs w:val="24"/>
              </w:rPr>
              <w:t>"Environmental Policy"</w:t>
            </w:r>
          </w:p>
        </w:tc>
        <w:tc>
          <w:tcPr>
            <w:tcW w:w="7566" w:type="dxa"/>
          </w:tcPr>
          <w:p w14:paraId="2F728A4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2F728A48" w14:textId="77777777" w:rsidTr="001F1F75">
        <w:tc>
          <w:tcPr>
            <w:tcW w:w="2181" w:type="dxa"/>
          </w:tcPr>
          <w:p w14:paraId="2F728A45" w14:textId="1F31D363" w:rsidR="00273307" w:rsidRPr="00345245" w:rsidRDefault="00273307" w:rsidP="00FE1566">
            <w:pPr>
              <w:pStyle w:val="GPSDefinitionTerm"/>
              <w:rPr>
                <w:sz w:val="24"/>
                <w:szCs w:val="24"/>
              </w:rPr>
            </w:pPr>
            <w:r w:rsidRPr="00345245">
              <w:rPr>
                <w:sz w:val="24"/>
                <w:szCs w:val="24"/>
              </w:rPr>
              <w:t>“Estimated Year 1</w:t>
            </w:r>
            <w:r w:rsidR="00654324">
              <w:rPr>
                <w:sz w:val="24"/>
                <w:szCs w:val="24"/>
              </w:rPr>
              <w:t xml:space="preserve"> </w:t>
            </w:r>
            <w:r w:rsidRPr="00345245">
              <w:rPr>
                <w:sz w:val="24"/>
                <w:szCs w:val="24"/>
              </w:rPr>
              <w:t>Charges</w:t>
            </w:r>
            <w:r w:rsidR="00245BB1">
              <w:rPr>
                <w:sz w:val="24"/>
                <w:szCs w:val="24"/>
              </w:rPr>
              <w:t>”</w:t>
            </w:r>
          </w:p>
        </w:tc>
        <w:tc>
          <w:tcPr>
            <w:tcW w:w="7566" w:type="dxa"/>
          </w:tcPr>
          <w:p w14:paraId="2F728A47" w14:textId="2AFDBB3F" w:rsidR="00273307" w:rsidRPr="00345245" w:rsidRDefault="00273307" w:rsidP="00FE1566">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F728A52"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28A4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F728A4A"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2F728A4B"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2F728A4C"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F728A4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F728A4E" w14:textId="77777777" w:rsidR="00345245" w:rsidRPr="00345245" w:rsidRDefault="00345245" w:rsidP="00345245">
            <w:pPr>
              <w:pStyle w:val="GPsDefinition"/>
              <w:rPr>
                <w:sz w:val="24"/>
                <w:szCs w:val="24"/>
                <w:lang w:eastAsia="en-GB"/>
              </w:rPr>
            </w:pPr>
          </w:p>
          <w:p w14:paraId="2F728A50" w14:textId="641E54F9"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2F728A5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F728A55" w14:textId="77777777" w:rsidTr="008E1F69">
        <w:tc>
          <w:tcPr>
            <w:tcW w:w="2181" w:type="dxa"/>
          </w:tcPr>
          <w:p w14:paraId="2F728A53" w14:textId="77777777"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14:paraId="2F728A5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2F728A58" w14:textId="77777777" w:rsidTr="008E1F69">
        <w:tc>
          <w:tcPr>
            <w:tcW w:w="2181" w:type="dxa"/>
          </w:tcPr>
          <w:p w14:paraId="2F728A56" w14:textId="77777777" w:rsidR="006650CC" w:rsidRPr="00D27101" w:rsidRDefault="00FC652F">
            <w:pPr>
              <w:pStyle w:val="GPSDefinitionTerm"/>
              <w:rPr>
                <w:sz w:val="24"/>
                <w:szCs w:val="24"/>
              </w:rPr>
            </w:pPr>
            <w:r w:rsidRPr="00D27101">
              <w:rPr>
                <w:sz w:val="24"/>
                <w:szCs w:val="24"/>
              </w:rPr>
              <w:t>"Existing IPR"</w:t>
            </w:r>
          </w:p>
        </w:tc>
        <w:tc>
          <w:tcPr>
            <w:tcW w:w="7566" w:type="dxa"/>
          </w:tcPr>
          <w:p w14:paraId="2F728A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2F728A5B" w14:textId="77777777" w:rsidTr="008E1F69">
        <w:tc>
          <w:tcPr>
            <w:tcW w:w="2181" w:type="dxa"/>
          </w:tcPr>
          <w:p w14:paraId="2F728A59" w14:textId="77777777" w:rsidR="006650CC" w:rsidRPr="00D27101" w:rsidRDefault="00FC652F">
            <w:pPr>
              <w:pStyle w:val="GPSDefinitionTerm"/>
              <w:rPr>
                <w:sz w:val="24"/>
                <w:szCs w:val="24"/>
              </w:rPr>
            </w:pPr>
            <w:r w:rsidRPr="00D27101">
              <w:rPr>
                <w:sz w:val="24"/>
                <w:szCs w:val="24"/>
              </w:rPr>
              <w:t>"Expiry Date"</w:t>
            </w:r>
          </w:p>
        </w:tc>
        <w:tc>
          <w:tcPr>
            <w:tcW w:w="7566" w:type="dxa"/>
          </w:tcPr>
          <w:p w14:paraId="2F728A5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2F728A5E" w14:textId="77777777" w:rsidTr="008E1F69">
        <w:tc>
          <w:tcPr>
            <w:tcW w:w="2181" w:type="dxa"/>
          </w:tcPr>
          <w:p w14:paraId="2F728A5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2F728A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2F728A61" w14:textId="77777777" w:rsidTr="008E1F69">
        <w:tc>
          <w:tcPr>
            <w:tcW w:w="2181" w:type="dxa"/>
          </w:tcPr>
          <w:p w14:paraId="2F728A5F" w14:textId="77777777" w:rsidR="006650CC" w:rsidRPr="00D27101" w:rsidRDefault="00FC652F">
            <w:pPr>
              <w:pStyle w:val="GPSDefinitionTerm"/>
              <w:rPr>
                <w:sz w:val="24"/>
                <w:szCs w:val="24"/>
              </w:rPr>
            </w:pPr>
            <w:r w:rsidRPr="00D27101">
              <w:rPr>
                <w:sz w:val="24"/>
                <w:szCs w:val="24"/>
              </w:rPr>
              <w:t>"FOIA"</w:t>
            </w:r>
          </w:p>
        </w:tc>
        <w:tc>
          <w:tcPr>
            <w:tcW w:w="7566" w:type="dxa"/>
          </w:tcPr>
          <w:p w14:paraId="2F728A60" w14:textId="0DABF261"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2F728A6C" w14:textId="77777777" w:rsidTr="008E1F69">
        <w:tc>
          <w:tcPr>
            <w:tcW w:w="2181" w:type="dxa"/>
          </w:tcPr>
          <w:p w14:paraId="2F728A62"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F728A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2F728A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2F728A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F728A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2F728A6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2F728A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2F728A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2F728A6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F728A6B"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F728A6F" w14:textId="77777777" w:rsidTr="008E1F69">
        <w:tc>
          <w:tcPr>
            <w:tcW w:w="2181" w:type="dxa"/>
          </w:tcPr>
          <w:p w14:paraId="2F728A6D"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2F728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2F728A72" w14:textId="77777777" w:rsidTr="008E1F69">
        <w:tc>
          <w:tcPr>
            <w:tcW w:w="2181" w:type="dxa"/>
          </w:tcPr>
          <w:p w14:paraId="2F728A70"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F728A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2F728A75" w14:textId="77777777" w:rsidTr="008E1F69">
        <w:tc>
          <w:tcPr>
            <w:tcW w:w="2181" w:type="dxa"/>
          </w:tcPr>
          <w:p w14:paraId="2F728A73"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F728A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framework agreement established between CCS and the Supplier in accordance with Regulation 33 by the Framework Award </w:t>
            </w:r>
            <w:r w:rsidRPr="00D27101">
              <w:rPr>
                <w:sz w:val="24"/>
                <w:szCs w:val="24"/>
              </w:rPr>
              <w:lastRenderedPageBreak/>
              <w:t>Form for the provision of the Deliverables to Buyers by the Supplier pursuant to the OJEU Notice;</w:t>
            </w:r>
          </w:p>
        </w:tc>
      </w:tr>
      <w:tr w:rsidR="006650CC" w:rsidRPr="00D27101" w14:paraId="2F728A78" w14:textId="77777777" w:rsidTr="008E1F69">
        <w:tc>
          <w:tcPr>
            <w:tcW w:w="2181" w:type="dxa"/>
          </w:tcPr>
          <w:p w14:paraId="2F728A76" w14:textId="77777777" w:rsidR="006650CC" w:rsidRPr="00D27101" w:rsidRDefault="00FC652F">
            <w:pPr>
              <w:pStyle w:val="GPSDefinitionTerm"/>
              <w:rPr>
                <w:sz w:val="24"/>
                <w:szCs w:val="24"/>
              </w:rPr>
            </w:pPr>
            <w:r w:rsidRPr="00D27101">
              <w:rPr>
                <w:sz w:val="24"/>
                <w:szCs w:val="24"/>
              </w:rPr>
              <w:lastRenderedPageBreak/>
              <w:t>"Framework Contract Period"</w:t>
            </w:r>
          </w:p>
        </w:tc>
        <w:tc>
          <w:tcPr>
            <w:tcW w:w="7566" w:type="dxa"/>
          </w:tcPr>
          <w:p w14:paraId="2F728A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2F728A7B" w14:textId="77777777" w:rsidTr="008E1F69">
        <w:tc>
          <w:tcPr>
            <w:tcW w:w="2181" w:type="dxa"/>
          </w:tcPr>
          <w:p w14:paraId="2F728A79"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2F728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2F728A7E" w14:textId="77777777" w:rsidTr="008E1F69">
        <w:tc>
          <w:tcPr>
            <w:tcW w:w="2181" w:type="dxa"/>
          </w:tcPr>
          <w:p w14:paraId="2F728A7C"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2F728A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2F728A81" w14:textId="77777777" w:rsidTr="008E1F69">
        <w:tc>
          <w:tcPr>
            <w:tcW w:w="2181" w:type="dxa"/>
          </w:tcPr>
          <w:p w14:paraId="2F728A7F"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2F728A8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F728A84" w14:textId="77777777" w:rsidTr="008E1F69">
        <w:tc>
          <w:tcPr>
            <w:tcW w:w="2181" w:type="dxa"/>
          </w:tcPr>
          <w:p w14:paraId="2F728A82"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2F728A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2F728A87" w14:textId="77777777" w:rsidTr="008E1F69">
        <w:tc>
          <w:tcPr>
            <w:tcW w:w="2181" w:type="dxa"/>
          </w:tcPr>
          <w:p w14:paraId="2F728A85"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2F728A8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2F728A8A" w14:textId="77777777" w:rsidTr="00D90C31">
        <w:tc>
          <w:tcPr>
            <w:tcW w:w="2181" w:type="dxa"/>
          </w:tcPr>
          <w:p w14:paraId="2F728A88"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2F728A89"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2F728A8D" w14:textId="77777777" w:rsidTr="008E1F69">
        <w:tc>
          <w:tcPr>
            <w:tcW w:w="2181" w:type="dxa"/>
          </w:tcPr>
          <w:p w14:paraId="2F728A8B"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F728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2F728A90" w14:textId="77777777" w:rsidTr="008E1F69">
        <w:tc>
          <w:tcPr>
            <w:tcW w:w="2181" w:type="dxa"/>
          </w:tcPr>
          <w:p w14:paraId="2F728A8E"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2F728A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728A96" w14:textId="77777777" w:rsidTr="008E1F69">
        <w:tc>
          <w:tcPr>
            <w:tcW w:w="2181" w:type="dxa"/>
          </w:tcPr>
          <w:p w14:paraId="2F728A94" w14:textId="77777777" w:rsidR="006650CC" w:rsidRPr="00D27101" w:rsidRDefault="00FC652F">
            <w:pPr>
              <w:pStyle w:val="GPSDefinitionTerm"/>
              <w:rPr>
                <w:sz w:val="24"/>
                <w:szCs w:val="24"/>
              </w:rPr>
            </w:pPr>
            <w:r w:rsidRPr="00D27101">
              <w:rPr>
                <w:sz w:val="24"/>
                <w:szCs w:val="24"/>
              </w:rPr>
              <w:t>"GDPR"</w:t>
            </w:r>
          </w:p>
        </w:tc>
        <w:tc>
          <w:tcPr>
            <w:tcW w:w="7566" w:type="dxa"/>
          </w:tcPr>
          <w:p w14:paraId="2F728A95"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2F728A9A" w14:textId="77777777" w:rsidTr="008E1F69">
        <w:tc>
          <w:tcPr>
            <w:tcW w:w="2181" w:type="dxa"/>
          </w:tcPr>
          <w:p w14:paraId="2F728A9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2F728A9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2F728A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F728A9D" w14:textId="77777777" w:rsidTr="008E1F69">
        <w:tc>
          <w:tcPr>
            <w:tcW w:w="2181" w:type="dxa"/>
          </w:tcPr>
          <w:p w14:paraId="2F728A9B"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F728A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F728AA0" w14:textId="77777777" w:rsidTr="008E1F69">
        <w:tc>
          <w:tcPr>
            <w:tcW w:w="2181" w:type="dxa"/>
          </w:tcPr>
          <w:p w14:paraId="2F728A9E" w14:textId="77777777" w:rsidR="006650CC" w:rsidRPr="00D27101" w:rsidRDefault="00FC652F">
            <w:pPr>
              <w:pStyle w:val="GPSDefinitionTerm"/>
              <w:rPr>
                <w:sz w:val="24"/>
                <w:szCs w:val="24"/>
              </w:rPr>
            </w:pPr>
            <w:r w:rsidRPr="00D27101">
              <w:rPr>
                <w:sz w:val="24"/>
                <w:szCs w:val="24"/>
              </w:rPr>
              <w:t>"Goods"</w:t>
            </w:r>
          </w:p>
        </w:tc>
        <w:tc>
          <w:tcPr>
            <w:tcW w:w="7566" w:type="dxa"/>
          </w:tcPr>
          <w:p w14:paraId="2F728A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2F728AA3" w14:textId="77777777" w:rsidTr="008E1F69">
        <w:tc>
          <w:tcPr>
            <w:tcW w:w="2181" w:type="dxa"/>
          </w:tcPr>
          <w:p w14:paraId="2F728AA1"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2F728A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F728AA6" w14:textId="77777777" w:rsidTr="008E1F69">
        <w:tc>
          <w:tcPr>
            <w:tcW w:w="2181" w:type="dxa"/>
          </w:tcPr>
          <w:p w14:paraId="2F728AA4" w14:textId="77777777" w:rsidR="006650CC" w:rsidRPr="00D27101" w:rsidRDefault="00FC652F">
            <w:pPr>
              <w:pStyle w:val="GPSDefinitionTerm"/>
              <w:rPr>
                <w:sz w:val="24"/>
                <w:szCs w:val="24"/>
              </w:rPr>
            </w:pPr>
            <w:r w:rsidRPr="00D27101">
              <w:rPr>
                <w:sz w:val="24"/>
                <w:szCs w:val="24"/>
              </w:rPr>
              <w:t>"Government"</w:t>
            </w:r>
          </w:p>
        </w:tc>
        <w:tc>
          <w:tcPr>
            <w:tcW w:w="7566" w:type="dxa"/>
          </w:tcPr>
          <w:p w14:paraId="2F728AA5" w14:textId="3D40ADE4"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lastRenderedPageBreak/>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F728AAC" w14:textId="77777777" w:rsidTr="008E1F69">
        <w:tc>
          <w:tcPr>
            <w:tcW w:w="2181" w:type="dxa"/>
          </w:tcPr>
          <w:p w14:paraId="2F728AA7"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2F728A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2F728AA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F728AA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2F728AA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14:paraId="2F728AAF" w14:textId="77777777" w:rsidTr="008E1F69">
        <w:tc>
          <w:tcPr>
            <w:tcW w:w="2181" w:type="dxa"/>
          </w:tcPr>
          <w:p w14:paraId="2F728AAD"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2F728A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2F728AB2" w14:textId="77777777" w:rsidTr="008E1F69">
        <w:tc>
          <w:tcPr>
            <w:tcW w:w="2181" w:type="dxa"/>
          </w:tcPr>
          <w:p w14:paraId="2F728AB0"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2F728AB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F728AB5" w14:textId="77777777" w:rsidTr="008E1F69">
        <w:tc>
          <w:tcPr>
            <w:tcW w:w="2181" w:type="dxa"/>
          </w:tcPr>
          <w:p w14:paraId="2F728AB3"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2F728A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2F728AB8" w14:textId="77777777" w:rsidTr="008E1F69">
        <w:tc>
          <w:tcPr>
            <w:tcW w:w="2181" w:type="dxa"/>
          </w:tcPr>
          <w:p w14:paraId="2F728AB6" w14:textId="77777777" w:rsidR="006650CC" w:rsidRPr="00D27101" w:rsidRDefault="00FC652F">
            <w:pPr>
              <w:pStyle w:val="GPSDefinitionTerm"/>
              <w:rPr>
                <w:sz w:val="24"/>
                <w:szCs w:val="24"/>
              </w:rPr>
            </w:pPr>
            <w:r w:rsidRPr="00D27101">
              <w:rPr>
                <w:sz w:val="24"/>
                <w:szCs w:val="24"/>
              </w:rPr>
              <w:t>"HMRC"</w:t>
            </w:r>
          </w:p>
        </w:tc>
        <w:tc>
          <w:tcPr>
            <w:tcW w:w="7566" w:type="dxa"/>
          </w:tcPr>
          <w:p w14:paraId="2F728A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F728ABB" w14:textId="77777777" w:rsidTr="008E1F69">
        <w:tc>
          <w:tcPr>
            <w:tcW w:w="2181" w:type="dxa"/>
          </w:tcPr>
          <w:p w14:paraId="2F728AB9" w14:textId="77777777" w:rsidR="006650CC" w:rsidRPr="00D27101" w:rsidRDefault="00FC652F">
            <w:pPr>
              <w:pStyle w:val="GPSDefinitionTerm"/>
              <w:rPr>
                <w:sz w:val="24"/>
                <w:szCs w:val="24"/>
              </w:rPr>
            </w:pPr>
            <w:r w:rsidRPr="00D27101">
              <w:rPr>
                <w:sz w:val="24"/>
                <w:szCs w:val="24"/>
              </w:rPr>
              <w:t>"ICT Policy"</w:t>
            </w:r>
          </w:p>
        </w:tc>
        <w:tc>
          <w:tcPr>
            <w:tcW w:w="7566" w:type="dxa"/>
          </w:tcPr>
          <w:p w14:paraId="2F728AB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F728AC3" w14:textId="77777777" w:rsidTr="008E1F69">
        <w:tc>
          <w:tcPr>
            <w:tcW w:w="2181" w:type="dxa"/>
          </w:tcPr>
          <w:p w14:paraId="2F728ABC"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2F728A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2F728AB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2F728A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2F728A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2F728AC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F728AC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5C165889" w14:textId="77777777" w:rsidTr="00D90C31">
        <w:tc>
          <w:tcPr>
            <w:tcW w:w="2181" w:type="dxa"/>
          </w:tcPr>
          <w:p w14:paraId="53D6CBE5" w14:textId="77777777"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725904B4" w14:textId="0CAACBCA" w:rsidR="00D90C31" w:rsidRPr="00D27101" w:rsidRDefault="00D90C31" w:rsidP="00EF4194">
            <w:pPr>
              <w:pStyle w:val="GPsDefinition"/>
              <w:numPr>
                <w:ilvl w:val="0"/>
                <w:numId w:val="3"/>
              </w:numPr>
              <w:tabs>
                <w:tab w:val="left" w:pos="-9"/>
              </w:tabs>
              <w:adjustRightInd w:val="0"/>
              <w:rPr>
                <w:sz w:val="24"/>
                <w:szCs w:val="24"/>
              </w:rPr>
            </w:pPr>
            <w:r w:rsidRPr="00D27101">
              <w:rPr>
                <w:sz w:val="24"/>
                <w:szCs w:val="24"/>
              </w:rPr>
              <w:t>the plan for provision of the Deliverables set out in</w:t>
            </w:r>
            <w:r w:rsidR="003B4045">
              <w:rPr>
                <w:sz w:val="24"/>
                <w:szCs w:val="24"/>
              </w:rPr>
              <w:t xml:space="preserve"> Part </w:t>
            </w:r>
            <w:r w:rsidR="00EF4194">
              <w:rPr>
                <w:sz w:val="24"/>
                <w:szCs w:val="24"/>
              </w:rPr>
              <w:t>A</w:t>
            </w:r>
            <w:r w:rsidR="003B4045">
              <w:rPr>
                <w:sz w:val="24"/>
                <w:szCs w:val="24"/>
              </w:rPr>
              <w:t xml:space="preserve"> of</w:t>
            </w:r>
            <w:r w:rsidRPr="00D27101">
              <w:rPr>
                <w:sz w:val="24"/>
                <w:szCs w:val="24"/>
              </w:rPr>
              <w:t xml:space="preserve"> Call-Off Schedule </w:t>
            </w:r>
            <w:r w:rsidR="00EF4194">
              <w:rPr>
                <w:sz w:val="24"/>
                <w:szCs w:val="24"/>
              </w:rPr>
              <w:t>13</w:t>
            </w:r>
            <w:r w:rsidR="003B4045" w:rsidRPr="00D27101">
              <w:rPr>
                <w:sz w:val="24"/>
                <w:szCs w:val="24"/>
              </w:rPr>
              <w:t xml:space="preserve"> </w:t>
            </w:r>
            <w:r w:rsidRPr="00D27101">
              <w:rPr>
                <w:sz w:val="24"/>
                <w:szCs w:val="24"/>
              </w:rPr>
              <w:t>(</w:t>
            </w:r>
            <w:r w:rsidR="00EF4194">
              <w:rPr>
                <w:sz w:val="24"/>
                <w:szCs w:val="24"/>
              </w:rPr>
              <w:t>Implementation Plan &amp; Testing</w:t>
            </w:r>
            <w:r w:rsidRPr="00D27101">
              <w:rPr>
                <w:sz w:val="24"/>
                <w:szCs w:val="24"/>
              </w:rPr>
              <w:t xml:space="preserve">) where </w:t>
            </w:r>
            <w:r w:rsidR="002D32A5">
              <w:rPr>
                <w:sz w:val="24"/>
                <w:szCs w:val="24"/>
              </w:rPr>
              <w:t>this</w:t>
            </w:r>
            <w:r w:rsidRPr="00D27101">
              <w:rPr>
                <w:sz w:val="24"/>
                <w:szCs w:val="24"/>
              </w:rPr>
              <w:t xml:space="preserve"> is used or otherwise as agreed between the Supplier and the Buyer;</w:t>
            </w:r>
          </w:p>
        </w:tc>
      </w:tr>
      <w:tr w:rsidR="006650CC" w:rsidRPr="00D27101" w14:paraId="2F728AC6" w14:textId="77777777" w:rsidTr="008E1F69">
        <w:tc>
          <w:tcPr>
            <w:tcW w:w="2181" w:type="dxa"/>
          </w:tcPr>
          <w:p w14:paraId="2F728AC4" w14:textId="77777777" w:rsidR="006650CC" w:rsidRPr="00D27101" w:rsidRDefault="00FC652F">
            <w:pPr>
              <w:pStyle w:val="GPSDefinitionTerm"/>
              <w:rPr>
                <w:sz w:val="24"/>
                <w:szCs w:val="24"/>
              </w:rPr>
            </w:pPr>
            <w:r w:rsidRPr="00D27101">
              <w:rPr>
                <w:sz w:val="24"/>
                <w:szCs w:val="24"/>
              </w:rPr>
              <w:t>"Indemnifier"</w:t>
            </w:r>
          </w:p>
        </w:tc>
        <w:tc>
          <w:tcPr>
            <w:tcW w:w="7566" w:type="dxa"/>
          </w:tcPr>
          <w:p w14:paraId="2F728AC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47214" w:rsidRPr="00D27101" w14:paraId="49B73FCA" w14:textId="77777777" w:rsidTr="008E1F69">
        <w:tc>
          <w:tcPr>
            <w:tcW w:w="2181" w:type="dxa"/>
          </w:tcPr>
          <w:p w14:paraId="2CCB158E" w14:textId="31B63036" w:rsidR="00947214" w:rsidRPr="00D27101" w:rsidRDefault="00947214" w:rsidP="00947214">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606B0BF" w14:textId="35644BE1" w:rsidR="00947214" w:rsidRPr="00D27101" w:rsidRDefault="00947214" w:rsidP="00947214">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2F728ACC" w14:textId="77777777" w:rsidTr="008E1F69">
        <w:tc>
          <w:tcPr>
            <w:tcW w:w="2181" w:type="dxa"/>
          </w:tcPr>
          <w:p w14:paraId="2F728ACA" w14:textId="77777777" w:rsidR="006650CC" w:rsidRPr="00D27101" w:rsidRDefault="00FC652F">
            <w:pPr>
              <w:pStyle w:val="GPSDefinitionTerm"/>
              <w:rPr>
                <w:sz w:val="24"/>
                <w:szCs w:val="24"/>
              </w:rPr>
            </w:pPr>
            <w:r w:rsidRPr="00D27101">
              <w:rPr>
                <w:sz w:val="24"/>
                <w:szCs w:val="24"/>
              </w:rPr>
              <w:t>"Information"</w:t>
            </w:r>
          </w:p>
        </w:tc>
        <w:tc>
          <w:tcPr>
            <w:tcW w:w="7566" w:type="dxa"/>
          </w:tcPr>
          <w:p w14:paraId="2F728A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2F728ACF" w14:textId="77777777" w:rsidTr="008E1F69">
        <w:tc>
          <w:tcPr>
            <w:tcW w:w="2181" w:type="dxa"/>
          </w:tcPr>
          <w:p w14:paraId="2F728ACD"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2F728A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2F728AD2" w14:textId="77777777" w:rsidTr="008E1F69">
        <w:tc>
          <w:tcPr>
            <w:tcW w:w="2181" w:type="dxa"/>
          </w:tcPr>
          <w:p w14:paraId="2F728AD0" w14:textId="77777777" w:rsidR="006650CC" w:rsidRPr="00D27101" w:rsidRDefault="00FC652F">
            <w:pPr>
              <w:pStyle w:val="GPSDefinitionTerm"/>
              <w:rPr>
                <w:sz w:val="24"/>
                <w:szCs w:val="24"/>
              </w:rPr>
            </w:pPr>
            <w:r w:rsidRPr="00D27101">
              <w:rPr>
                <w:sz w:val="24"/>
                <w:szCs w:val="24"/>
              </w:rPr>
              <w:t>"Initial Period"</w:t>
            </w:r>
          </w:p>
        </w:tc>
        <w:tc>
          <w:tcPr>
            <w:tcW w:w="7566" w:type="dxa"/>
          </w:tcPr>
          <w:p w14:paraId="2F728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2F728ADE" w14:textId="77777777" w:rsidTr="008E1F69">
        <w:tc>
          <w:tcPr>
            <w:tcW w:w="2181" w:type="dxa"/>
          </w:tcPr>
          <w:p w14:paraId="2F728AD3"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2F728AD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2F728A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2F728A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2F728A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F728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2F728AD9" w14:textId="36D640F2"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2F728A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2F728AD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F728AD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2F728AD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event analogous to those listed in limbs (a) to (h) (inclusive) occurs under the law of any other jurisdiction;</w:t>
            </w:r>
          </w:p>
        </w:tc>
      </w:tr>
      <w:tr w:rsidR="006650CC" w:rsidRPr="00D27101" w14:paraId="2F728AE1" w14:textId="77777777" w:rsidTr="008E1F69">
        <w:tc>
          <w:tcPr>
            <w:tcW w:w="2181" w:type="dxa"/>
          </w:tcPr>
          <w:p w14:paraId="2F728AD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2F728A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2F728AE6" w14:textId="77777777" w:rsidTr="008E1F69">
        <w:tc>
          <w:tcPr>
            <w:tcW w:w="2181" w:type="dxa"/>
          </w:tcPr>
          <w:p w14:paraId="2F728AE2"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728AE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2F728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F728A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2F728AE9" w14:textId="77777777" w:rsidTr="008E1F69">
        <w:tc>
          <w:tcPr>
            <w:tcW w:w="2181" w:type="dxa"/>
          </w:tcPr>
          <w:p w14:paraId="2F728AE7"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2F728AE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2F728AEC" w14:textId="77777777" w:rsidTr="008E1F69">
        <w:tc>
          <w:tcPr>
            <w:tcW w:w="2181" w:type="dxa"/>
          </w:tcPr>
          <w:p w14:paraId="2F728AEA" w14:textId="77777777" w:rsidR="006650CC" w:rsidRPr="00D27101" w:rsidRDefault="00FC652F">
            <w:pPr>
              <w:pStyle w:val="GPSDefinitionTerm"/>
              <w:rPr>
                <w:sz w:val="24"/>
                <w:szCs w:val="24"/>
              </w:rPr>
            </w:pPr>
            <w:r w:rsidRPr="00D27101">
              <w:rPr>
                <w:sz w:val="24"/>
                <w:szCs w:val="24"/>
              </w:rPr>
              <w:t>"IPR Claim"</w:t>
            </w:r>
          </w:p>
        </w:tc>
        <w:tc>
          <w:tcPr>
            <w:tcW w:w="7566" w:type="dxa"/>
          </w:tcPr>
          <w:p w14:paraId="2F728A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2F728AEF" w14:textId="77777777" w:rsidTr="008E1F69">
        <w:tc>
          <w:tcPr>
            <w:tcW w:w="2181" w:type="dxa"/>
          </w:tcPr>
          <w:p w14:paraId="2F728AED" w14:textId="77777777" w:rsidR="006650CC" w:rsidRPr="00D27101" w:rsidRDefault="00FC652F">
            <w:pPr>
              <w:pStyle w:val="GPSDefinitionTerm"/>
              <w:rPr>
                <w:sz w:val="24"/>
                <w:szCs w:val="24"/>
              </w:rPr>
            </w:pPr>
            <w:r w:rsidRPr="00D27101">
              <w:rPr>
                <w:sz w:val="24"/>
                <w:szCs w:val="24"/>
              </w:rPr>
              <w:t>"IR35"</w:t>
            </w:r>
          </w:p>
        </w:tc>
        <w:tc>
          <w:tcPr>
            <w:tcW w:w="7566" w:type="dxa"/>
          </w:tcPr>
          <w:p w14:paraId="2F728A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47214" w:rsidRPr="00D27101" w14:paraId="5AF2D22F" w14:textId="77777777" w:rsidTr="008E1F69">
        <w:tc>
          <w:tcPr>
            <w:tcW w:w="2181" w:type="dxa"/>
          </w:tcPr>
          <w:p w14:paraId="3B1CBD27" w14:textId="3D88B823" w:rsidR="00947214" w:rsidRPr="00D27101" w:rsidRDefault="00947214" w:rsidP="00947214">
            <w:pPr>
              <w:pStyle w:val="GPSDefinitionTerm"/>
              <w:rPr>
                <w:sz w:val="24"/>
                <w:szCs w:val="24"/>
              </w:rPr>
            </w:pPr>
            <w:r>
              <w:rPr>
                <w:sz w:val="24"/>
                <w:szCs w:val="24"/>
              </w:rPr>
              <w:t>“Joint Controller Agreement”</w:t>
            </w:r>
          </w:p>
        </w:tc>
        <w:tc>
          <w:tcPr>
            <w:tcW w:w="7566" w:type="dxa"/>
          </w:tcPr>
          <w:p w14:paraId="5891583C" w14:textId="410CE11E" w:rsidR="00947214" w:rsidRPr="00D27101" w:rsidRDefault="00947214" w:rsidP="00947214">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947214" w:rsidRPr="00D27101" w14:paraId="0200C5BB" w14:textId="77777777" w:rsidTr="008E1F69">
        <w:tc>
          <w:tcPr>
            <w:tcW w:w="2181" w:type="dxa"/>
          </w:tcPr>
          <w:p w14:paraId="069E48AE" w14:textId="262523E7" w:rsidR="00947214" w:rsidRPr="00D27101" w:rsidRDefault="00947214" w:rsidP="00947214">
            <w:pPr>
              <w:pStyle w:val="GPSDefinitionTerm"/>
              <w:rPr>
                <w:sz w:val="24"/>
                <w:szCs w:val="24"/>
              </w:rPr>
            </w:pPr>
            <w:r>
              <w:rPr>
                <w:sz w:val="24"/>
                <w:szCs w:val="24"/>
              </w:rPr>
              <w:t>“Joint Controllers”</w:t>
            </w:r>
          </w:p>
        </w:tc>
        <w:tc>
          <w:tcPr>
            <w:tcW w:w="7566" w:type="dxa"/>
          </w:tcPr>
          <w:p w14:paraId="01570252" w14:textId="79DF0CE3" w:rsidR="00947214" w:rsidRPr="00D27101" w:rsidRDefault="00947214" w:rsidP="00947214">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2F728AF2" w14:textId="77777777" w:rsidTr="008E1F69">
        <w:tc>
          <w:tcPr>
            <w:tcW w:w="2181" w:type="dxa"/>
          </w:tcPr>
          <w:p w14:paraId="2F728AF0" w14:textId="77777777" w:rsidR="006650CC" w:rsidRPr="00D27101" w:rsidRDefault="00FC652F">
            <w:pPr>
              <w:pStyle w:val="GPSDefinitionTerm"/>
              <w:rPr>
                <w:sz w:val="24"/>
                <w:szCs w:val="24"/>
              </w:rPr>
            </w:pPr>
            <w:r w:rsidRPr="00D27101">
              <w:rPr>
                <w:sz w:val="24"/>
                <w:szCs w:val="24"/>
              </w:rPr>
              <w:t>"Key Personnel"</w:t>
            </w:r>
          </w:p>
        </w:tc>
        <w:tc>
          <w:tcPr>
            <w:tcW w:w="7566" w:type="dxa"/>
          </w:tcPr>
          <w:p w14:paraId="2F728A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2F728AF5" w14:textId="77777777" w:rsidTr="008E1F69">
        <w:trPr>
          <w:trHeight w:val="357"/>
        </w:trPr>
        <w:tc>
          <w:tcPr>
            <w:tcW w:w="2181" w:type="dxa"/>
          </w:tcPr>
          <w:p w14:paraId="2F728AF3"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2F728A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2F728AFC" w14:textId="77777777" w:rsidTr="008E1F69">
        <w:trPr>
          <w:trHeight w:val="426"/>
        </w:trPr>
        <w:tc>
          <w:tcPr>
            <w:tcW w:w="2181" w:type="dxa"/>
          </w:tcPr>
          <w:p w14:paraId="2F728AF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2F728A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F728AF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F728A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2F728AF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with a Sub-Contract with a contract value which at the time of appointment exceeds (or would exceed if appointed) 10% of the aggregate Charges forecast to be payable under the Call-Off Contract,</w:t>
            </w:r>
          </w:p>
          <w:p w14:paraId="2F728AFB" w14:textId="187DFFDD"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6A2625">
              <w:rPr>
                <w:sz w:val="24"/>
                <w:szCs w:val="24"/>
              </w:rPr>
              <w:t>20</w:t>
            </w:r>
            <w:r w:rsidR="006A2625" w:rsidRPr="00D27101">
              <w:rPr>
                <w:sz w:val="24"/>
                <w:szCs w:val="24"/>
              </w:rPr>
              <w:t xml:space="preserve"> </w:t>
            </w:r>
            <w:r w:rsidRPr="00D27101">
              <w:rPr>
                <w:sz w:val="24"/>
                <w:szCs w:val="24"/>
              </w:rPr>
              <w:t>of the Framework Award Form and in the Key Subcontractor Section in Order Form;</w:t>
            </w:r>
          </w:p>
        </w:tc>
      </w:tr>
      <w:tr w:rsidR="006650CC" w:rsidRPr="00D27101" w14:paraId="2F728AFF" w14:textId="77777777" w:rsidTr="008E1F69">
        <w:tc>
          <w:tcPr>
            <w:tcW w:w="2181" w:type="dxa"/>
          </w:tcPr>
          <w:p w14:paraId="2F728AFD"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F7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2F728B02" w14:textId="77777777" w:rsidTr="008E1F69">
        <w:tc>
          <w:tcPr>
            <w:tcW w:w="2181" w:type="dxa"/>
          </w:tcPr>
          <w:p w14:paraId="2F728B00" w14:textId="77777777" w:rsidR="006650CC" w:rsidRPr="00D27101" w:rsidRDefault="00FC652F">
            <w:pPr>
              <w:pStyle w:val="GPSDefinitionTerm"/>
              <w:rPr>
                <w:sz w:val="24"/>
                <w:szCs w:val="24"/>
              </w:rPr>
            </w:pPr>
            <w:r w:rsidRPr="00D27101">
              <w:rPr>
                <w:sz w:val="24"/>
                <w:szCs w:val="24"/>
              </w:rPr>
              <w:t>"Law"</w:t>
            </w:r>
          </w:p>
        </w:tc>
        <w:tc>
          <w:tcPr>
            <w:tcW w:w="7566" w:type="dxa"/>
          </w:tcPr>
          <w:p w14:paraId="2F728B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EA3276" w:rsidRPr="00D27101" w14:paraId="2F728B05" w14:textId="77777777" w:rsidTr="00D90C31">
        <w:tc>
          <w:tcPr>
            <w:tcW w:w="2181" w:type="dxa"/>
          </w:tcPr>
          <w:p w14:paraId="2F728B03" w14:textId="77777777" w:rsidR="00EA3276" w:rsidRPr="00D27101" w:rsidRDefault="00EA3276" w:rsidP="00D90C31">
            <w:pPr>
              <w:pStyle w:val="GPSDefinitionTerm"/>
              <w:rPr>
                <w:sz w:val="24"/>
                <w:szCs w:val="24"/>
              </w:rPr>
            </w:pPr>
            <w:r w:rsidRPr="00D27101">
              <w:rPr>
                <w:sz w:val="24"/>
                <w:szCs w:val="24"/>
              </w:rPr>
              <w:t>“LED”</w:t>
            </w:r>
          </w:p>
        </w:tc>
        <w:tc>
          <w:tcPr>
            <w:tcW w:w="7566" w:type="dxa"/>
          </w:tcPr>
          <w:p w14:paraId="2F728B04"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EA3276" w:rsidRPr="00D27101" w14:paraId="2F728B08" w14:textId="77777777" w:rsidTr="00D90C31">
        <w:tc>
          <w:tcPr>
            <w:tcW w:w="2181" w:type="dxa"/>
          </w:tcPr>
          <w:p w14:paraId="2F728B06"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F728B0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2F728B0B" w14:textId="77777777" w:rsidTr="008E1F69">
        <w:tc>
          <w:tcPr>
            <w:tcW w:w="2181" w:type="dxa"/>
          </w:tcPr>
          <w:p w14:paraId="2F728B09" w14:textId="77777777" w:rsidR="006650CC" w:rsidRPr="00D27101" w:rsidRDefault="00FC652F">
            <w:pPr>
              <w:pStyle w:val="GPSDefinitionTerm"/>
              <w:rPr>
                <w:sz w:val="24"/>
                <w:szCs w:val="24"/>
              </w:rPr>
            </w:pPr>
            <w:r w:rsidRPr="00D27101">
              <w:rPr>
                <w:sz w:val="24"/>
                <w:szCs w:val="24"/>
              </w:rPr>
              <w:t>"Lots"</w:t>
            </w:r>
          </w:p>
        </w:tc>
        <w:tc>
          <w:tcPr>
            <w:tcW w:w="7566" w:type="dxa"/>
          </w:tcPr>
          <w:p w14:paraId="2F728B0A"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2F728B0E" w14:textId="77777777" w:rsidTr="008E1F69">
        <w:tc>
          <w:tcPr>
            <w:tcW w:w="2181" w:type="dxa"/>
          </w:tcPr>
          <w:p w14:paraId="2F728B0C" w14:textId="77777777" w:rsidR="006650CC" w:rsidRPr="00D27101" w:rsidRDefault="00FC652F">
            <w:pPr>
              <w:pStyle w:val="GPSDefinitionTerm"/>
              <w:rPr>
                <w:sz w:val="24"/>
                <w:szCs w:val="24"/>
              </w:rPr>
            </w:pPr>
            <w:r w:rsidRPr="00D27101">
              <w:rPr>
                <w:sz w:val="24"/>
                <w:szCs w:val="24"/>
              </w:rPr>
              <w:t>"Man Day"</w:t>
            </w:r>
          </w:p>
        </w:tc>
        <w:tc>
          <w:tcPr>
            <w:tcW w:w="7566" w:type="dxa"/>
          </w:tcPr>
          <w:p w14:paraId="2F728B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2F728B11" w14:textId="77777777" w:rsidTr="008E1F69">
        <w:tc>
          <w:tcPr>
            <w:tcW w:w="2181" w:type="dxa"/>
          </w:tcPr>
          <w:p w14:paraId="2F728B0F" w14:textId="77777777" w:rsidR="006650CC" w:rsidRPr="00D27101" w:rsidRDefault="00FC652F">
            <w:pPr>
              <w:pStyle w:val="GPSDefinitionTerm"/>
              <w:rPr>
                <w:sz w:val="24"/>
                <w:szCs w:val="24"/>
              </w:rPr>
            </w:pPr>
            <w:r w:rsidRPr="00D27101">
              <w:rPr>
                <w:sz w:val="24"/>
                <w:szCs w:val="24"/>
              </w:rPr>
              <w:t>"Man Hours"</w:t>
            </w:r>
          </w:p>
        </w:tc>
        <w:tc>
          <w:tcPr>
            <w:tcW w:w="7566" w:type="dxa"/>
          </w:tcPr>
          <w:p w14:paraId="2F728B1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2F728B14" w14:textId="77777777" w:rsidTr="00D90C31">
        <w:tc>
          <w:tcPr>
            <w:tcW w:w="2181" w:type="dxa"/>
          </w:tcPr>
          <w:p w14:paraId="2F728B12"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2F728B13"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F728B17" w14:textId="77777777" w:rsidTr="008E1F69">
        <w:tc>
          <w:tcPr>
            <w:tcW w:w="2181" w:type="dxa"/>
          </w:tcPr>
          <w:p w14:paraId="2F728B1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2F728B16" w14:textId="1621994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A454B6" w:rsidRPr="00D27101" w14:paraId="41FF60B1" w14:textId="77777777" w:rsidTr="008E1F69">
        <w:tc>
          <w:tcPr>
            <w:tcW w:w="2181" w:type="dxa"/>
          </w:tcPr>
          <w:p w14:paraId="1EC9E710" w14:textId="0914DB46" w:rsidR="00A454B6" w:rsidRPr="00D27101" w:rsidRDefault="00A454B6">
            <w:pPr>
              <w:pStyle w:val="GPSDefinitionTerm"/>
              <w:rPr>
                <w:sz w:val="24"/>
                <w:szCs w:val="24"/>
              </w:rPr>
            </w:pPr>
            <w:r>
              <w:rPr>
                <w:sz w:val="24"/>
                <w:szCs w:val="24"/>
              </w:rPr>
              <w:t>“Margin”</w:t>
            </w:r>
          </w:p>
        </w:tc>
        <w:tc>
          <w:tcPr>
            <w:tcW w:w="7566" w:type="dxa"/>
          </w:tcPr>
          <w:p w14:paraId="42B201E4" w14:textId="7A8AA87E" w:rsidR="00A454B6" w:rsidRPr="00D27101" w:rsidRDefault="00A454B6">
            <w:pPr>
              <w:pStyle w:val="GPsDefinition"/>
              <w:numPr>
                <w:ilvl w:val="0"/>
                <w:numId w:val="3"/>
              </w:numPr>
              <w:tabs>
                <w:tab w:val="left" w:pos="-9"/>
              </w:tabs>
              <w:adjustRightInd w:val="0"/>
              <w:rPr>
                <w:sz w:val="24"/>
                <w:szCs w:val="24"/>
              </w:rPr>
            </w:pPr>
            <w:r w:rsidRPr="00A454B6">
              <w:rPr>
                <w:sz w:val="24"/>
                <w:szCs w:val="24"/>
              </w:rPr>
              <w:t xml:space="preserve">means the percentage by which the price for Goods exceeds the </w:t>
            </w:r>
            <w:r>
              <w:rPr>
                <w:sz w:val="24"/>
                <w:szCs w:val="24"/>
              </w:rPr>
              <w:t>Supplier’s c</w:t>
            </w:r>
            <w:r w:rsidRPr="00A454B6">
              <w:rPr>
                <w:sz w:val="24"/>
                <w:szCs w:val="24"/>
              </w:rPr>
              <w:t>osts in relation to those Goods, excluding any other supply chain rebates and shipping/delivery</w:t>
            </w:r>
          </w:p>
        </w:tc>
      </w:tr>
      <w:tr w:rsidR="006650CC" w:rsidRPr="00D27101" w14:paraId="2F728B1A" w14:textId="77777777" w:rsidTr="008E1F69">
        <w:tc>
          <w:tcPr>
            <w:tcW w:w="2181" w:type="dxa"/>
          </w:tcPr>
          <w:p w14:paraId="2F728B18"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F728B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44034184" w14:textId="77777777" w:rsidTr="008E1F69">
        <w:tc>
          <w:tcPr>
            <w:tcW w:w="2181" w:type="dxa"/>
          </w:tcPr>
          <w:p w14:paraId="05DE1B63" w14:textId="37F7852C" w:rsidR="00F60584" w:rsidRPr="008E1F69" w:rsidRDefault="00F60584" w:rsidP="00E52E41">
            <w:pPr>
              <w:pStyle w:val="GPSDefinitionTerm"/>
              <w:rPr>
                <w:sz w:val="24"/>
                <w:szCs w:val="24"/>
              </w:rPr>
            </w:pPr>
            <w:r>
              <w:rPr>
                <w:sz w:val="24"/>
                <w:szCs w:val="24"/>
              </w:rPr>
              <w:lastRenderedPageBreak/>
              <w:t>“MI Default”</w:t>
            </w:r>
          </w:p>
        </w:tc>
        <w:tc>
          <w:tcPr>
            <w:tcW w:w="7566" w:type="dxa"/>
          </w:tcPr>
          <w:p w14:paraId="34CD5359" w14:textId="3790C729"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F728B20" w14:textId="77777777" w:rsidTr="008E1F69">
        <w:tc>
          <w:tcPr>
            <w:tcW w:w="2181" w:type="dxa"/>
          </w:tcPr>
          <w:p w14:paraId="2F728B1B"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F728B1C"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F728B1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F728B1E"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2F728B1F" w14:textId="09C0688E"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8-10-22T15:50:00Z" w:original=""/>
              </w:fldChar>
            </w:r>
          </w:p>
        </w:tc>
      </w:tr>
      <w:tr w:rsidR="008E1F69" w:rsidRPr="00D27101" w14:paraId="2F728B23" w14:textId="77777777" w:rsidTr="008E1F69">
        <w:tc>
          <w:tcPr>
            <w:tcW w:w="2181" w:type="dxa"/>
          </w:tcPr>
          <w:p w14:paraId="2F728B21" w14:textId="77777777" w:rsidR="008E1F69" w:rsidRPr="008E1F69" w:rsidRDefault="008E1F69" w:rsidP="00E52E41">
            <w:pPr>
              <w:pStyle w:val="GPSDefinitionTerm"/>
              <w:rPr>
                <w:sz w:val="24"/>
              </w:rPr>
            </w:pPr>
            <w:r w:rsidRPr="008E1F69">
              <w:rPr>
                <w:sz w:val="24"/>
              </w:rPr>
              <w:t>"MI Report"</w:t>
            </w:r>
          </w:p>
        </w:tc>
        <w:tc>
          <w:tcPr>
            <w:tcW w:w="7566" w:type="dxa"/>
          </w:tcPr>
          <w:p w14:paraId="2F728B22"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2F728B26" w14:textId="77777777" w:rsidTr="008E1F69">
        <w:tc>
          <w:tcPr>
            <w:tcW w:w="2181" w:type="dxa"/>
          </w:tcPr>
          <w:p w14:paraId="2F728B24" w14:textId="77777777" w:rsidR="008E1F69" w:rsidRPr="008E1F69" w:rsidRDefault="008E1F69" w:rsidP="00E52E41">
            <w:pPr>
              <w:pStyle w:val="GPSDefinitionTerm"/>
              <w:rPr>
                <w:sz w:val="24"/>
              </w:rPr>
            </w:pPr>
            <w:r w:rsidRPr="008E1F69">
              <w:rPr>
                <w:sz w:val="24"/>
              </w:rPr>
              <w:t>"MI Reporting Template"</w:t>
            </w:r>
          </w:p>
        </w:tc>
        <w:tc>
          <w:tcPr>
            <w:tcW w:w="7566" w:type="dxa"/>
          </w:tcPr>
          <w:p w14:paraId="2F728B25" w14:textId="3FC07A01"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2F728B29" w14:textId="77777777" w:rsidTr="008E1F69">
        <w:tc>
          <w:tcPr>
            <w:tcW w:w="2181" w:type="dxa"/>
          </w:tcPr>
          <w:p w14:paraId="2F728B27" w14:textId="77777777" w:rsidR="006650CC" w:rsidRPr="00D27101" w:rsidRDefault="00FC652F">
            <w:pPr>
              <w:pStyle w:val="GPSDefinitionTerm"/>
              <w:rPr>
                <w:sz w:val="24"/>
                <w:szCs w:val="24"/>
              </w:rPr>
            </w:pPr>
            <w:r w:rsidRPr="00D27101">
              <w:rPr>
                <w:sz w:val="24"/>
                <w:szCs w:val="24"/>
              </w:rPr>
              <w:t>"Milestone"</w:t>
            </w:r>
          </w:p>
        </w:tc>
        <w:tc>
          <w:tcPr>
            <w:tcW w:w="7566" w:type="dxa"/>
          </w:tcPr>
          <w:p w14:paraId="2F728B28" w14:textId="6E85C81B"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w:t>
            </w:r>
            <w:r w:rsidR="003B4045">
              <w:rPr>
                <w:sz w:val="24"/>
                <w:szCs w:val="24"/>
              </w:rPr>
              <w:t xml:space="preserve">as such </w:t>
            </w:r>
            <w:r w:rsidRPr="00D27101">
              <w:rPr>
                <w:sz w:val="24"/>
                <w:szCs w:val="24"/>
              </w:rPr>
              <w:t xml:space="preserve">in the </w:t>
            </w:r>
            <w:r w:rsidR="00D90C31">
              <w:rPr>
                <w:sz w:val="24"/>
                <w:szCs w:val="24"/>
              </w:rPr>
              <w:t>Implement</w:t>
            </w:r>
            <w:r w:rsidRPr="00D27101">
              <w:rPr>
                <w:sz w:val="24"/>
                <w:szCs w:val="24"/>
              </w:rPr>
              <w:t>ation Plan;</w:t>
            </w:r>
          </w:p>
        </w:tc>
      </w:tr>
      <w:tr w:rsidR="008E1F69" w:rsidRPr="00D27101" w14:paraId="2F728B2C" w14:textId="77777777" w:rsidTr="008E1F69">
        <w:tc>
          <w:tcPr>
            <w:tcW w:w="2181" w:type="dxa"/>
          </w:tcPr>
          <w:p w14:paraId="2F728B2A" w14:textId="77777777" w:rsidR="008E1F69" w:rsidRPr="00D27101" w:rsidRDefault="008E1F69">
            <w:pPr>
              <w:pStyle w:val="GPSDefinitionTerm"/>
              <w:rPr>
                <w:sz w:val="24"/>
                <w:szCs w:val="24"/>
              </w:rPr>
            </w:pPr>
            <w:r w:rsidRPr="00D27101">
              <w:rPr>
                <w:sz w:val="24"/>
                <w:szCs w:val="24"/>
              </w:rPr>
              <w:t>"Milestone Date"</w:t>
            </w:r>
          </w:p>
        </w:tc>
        <w:tc>
          <w:tcPr>
            <w:tcW w:w="7566" w:type="dxa"/>
          </w:tcPr>
          <w:p w14:paraId="2F728B2B" w14:textId="104F8849" w:rsidR="008E1F69" w:rsidRPr="00D27101" w:rsidRDefault="008E1F69">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 xml:space="preserve">ation Plan by which the Milestone must be </w:t>
            </w:r>
            <w:r w:rsidR="002D32A5">
              <w:rPr>
                <w:sz w:val="24"/>
                <w:szCs w:val="24"/>
              </w:rPr>
              <w:t>a</w:t>
            </w:r>
            <w:r w:rsidR="002D32A5" w:rsidRPr="00D27101">
              <w:rPr>
                <w:sz w:val="24"/>
                <w:szCs w:val="24"/>
              </w:rPr>
              <w:t>chieved</w:t>
            </w:r>
            <w:r w:rsidRPr="00D27101">
              <w:rPr>
                <w:sz w:val="24"/>
                <w:szCs w:val="24"/>
              </w:rPr>
              <w:t>;</w:t>
            </w:r>
          </w:p>
        </w:tc>
      </w:tr>
      <w:tr w:rsidR="00FC4A1A" w:rsidRPr="00D27101" w14:paraId="03F92BFC" w14:textId="77777777" w:rsidTr="008E1F69">
        <w:tc>
          <w:tcPr>
            <w:tcW w:w="2181" w:type="dxa"/>
          </w:tcPr>
          <w:p w14:paraId="38E452A8" w14:textId="55757179" w:rsidR="00FC4A1A" w:rsidRPr="00D76646" w:rsidRDefault="00FC4A1A" w:rsidP="00FC4A1A">
            <w:pPr>
              <w:pStyle w:val="GPSDefinitionTerm"/>
              <w:rPr>
                <w:sz w:val="24"/>
                <w:szCs w:val="24"/>
              </w:rPr>
            </w:pPr>
            <w:r w:rsidRPr="00FE1566">
              <w:rPr>
                <w:sz w:val="24"/>
                <w:szCs w:val="24"/>
              </w:rPr>
              <w:t>"Milestone Payment"</w:t>
            </w:r>
          </w:p>
        </w:tc>
        <w:tc>
          <w:tcPr>
            <w:tcW w:w="7566" w:type="dxa"/>
          </w:tcPr>
          <w:p w14:paraId="2A43BEBD" w14:textId="095D16C9" w:rsidR="00FC4A1A" w:rsidRPr="00D76646" w:rsidRDefault="00FC4A1A">
            <w:pPr>
              <w:pStyle w:val="GPsDefinition"/>
              <w:numPr>
                <w:ilvl w:val="0"/>
                <w:numId w:val="3"/>
              </w:numPr>
              <w:tabs>
                <w:tab w:val="left" w:pos="-9"/>
              </w:tabs>
              <w:adjustRightInd w:val="0"/>
              <w:rPr>
                <w:sz w:val="24"/>
                <w:szCs w:val="24"/>
              </w:rPr>
            </w:pPr>
            <w:r w:rsidRPr="00FE1566">
              <w:rPr>
                <w:sz w:val="24"/>
                <w:szCs w:val="24"/>
              </w:rPr>
              <w:t>a payment identified in the Implementation Plan to be made following the satisfactory achievement of the relevant Milestone;</w:t>
            </w:r>
          </w:p>
        </w:tc>
      </w:tr>
      <w:tr w:rsidR="006650CC" w:rsidRPr="00D27101" w14:paraId="2F728B32" w14:textId="77777777" w:rsidTr="008E1F69">
        <w:tc>
          <w:tcPr>
            <w:tcW w:w="2181" w:type="dxa"/>
          </w:tcPr>
          <w:p w14:paraId="2F728B30" w14:textId="77777777" w:rsidR="006650CC" w:rsidRPr="00D27101" w:rsidRDefault="00FC652F">
            <w:pPr>
              <w:pStyle w:val="GPSDefinitionTerm"/>
              <w:rPr>
                <w:sz w:val="24"/>
                <w:szCs w:val="24"/>
              </w:rPr>
            </w:pPr>
            <w:r w:rsidRPr="00D27101">
              <w:rPr>
                <w:sz w:val="24"/>
                <w:szCs w:val="24"/>
              </w:rPr>
              <w:t>"Month"</w:t>
            </w:r>
          </w:p>
        </w:tc>
        <w:tc>
          <w:tcPr>
            <w:tcW w:w="7566" w:type="dxa"/>
          </w:tcPr>
          <w:p w14:paraId="2F728B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2F728B35" w14:textId="77777777" w:rsidTr="008E1F69">
        <w:tc>
          <w:tcPr>
            <w:tcW w:w="2181" w:type="dxa"/>
          </w:tcPr>
          <w:p w14:paraId="2F728B33"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F728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2F728B3A" w14:textId="77777777" w:rsidTr="008E1F69">
        <w:tc>
          <w:tcPr>
            <w:tcW w:w="2181" w:type="dxa"/>
          </w:tcPr>
          <w:p w14:paraId="2F728B36" w14:textId="77777777" w:rsidR="006650CC" w:rsidRPr="00D27101" w:rsidRDefault="00FC652F">
            <w:pPr>
              <w:pStyle w:val="GPSDefinitionTerm"/>
              <w:rPr>
                <w:sz w:val="24"/>
                <w:szCs w:val="24"/>
              </w:rPr>
            </w:pPr>
            <w:r w:rsidRPr="00D27101">
              <w:rPr>
                <w:sz w:val="24"/>
                <w:szCs w:val="24"/>
              </w:rPr>
              <w:t>"New IPR"</w:t>
            </w:r>
          </w:p>
        </w:tc>
        <w:tc>
          <w:tcPr>
            <w:tcW w:w="7566" w:type="dxa"/>
          </w:tcPr>
          <w:p w14:paraId="2F728B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2F728B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2F728B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F728B41" w14:textId="77777777" w:rsidTr="008E1F69">
        <w:tc>
          <w:tcPr>
            <w:tcW w:w="2181" w:type="dxa"/>
          </w:tcPr>
          <w:p w14:paraId="2F728B3B"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2F728B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F728B3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2F728B3E"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2F728B3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 xml:space="preserve">the failure of an avoidance scheme which the Supplier was involved in, and which was, or should have been, notified to a </w:t>
            </w:r>
            <w:r w:rsidRPr="00D27101">
              <w:rPr>
                <w:spacing w:val="-2"/>
                <w:sz w:val="24"/>
                <w:szCs w:val="24"/>
              </w:rPr>
              <w:lastRenderedPageBreak/>
              <w:t>Relevant Tax Authority under the DOTAS or any equivalent or similar regime in any jurisdiction; and/or</w:t>
            </w:r>
          </w:p>
          <w:p w14:paraId="2F728B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2F728B50" w14:textId="77777777" w:rsidTr="008E1F69">
        <w:tc>
          <w:tcPr>
            <w:tcW w:w="2181" w:type="dxa"/>
          </w:tcPr>
          <w:p w14:paraId="2F728B42" w14:textId="114A9A7D" w:rsidR="006650CC" w:rsidRPr="00D27101" w:rsidRDefault="00FC652F">
            <w:pPr>
              <w:pStyle w:val="GPSDefinitionTerm"/>
              <w:rPr>
                <w:sz w:val="24"/>
                <w:szCs w:val="24"/>
              </w:rPr>
            </w:pPr>
            <w:r w:rsidRPr="00D27101">
              <w:rPr>
                <w:sz w:val="24"/>
                <w:szCs w:val="24"/>
              </w:rPr>
              <w:lastRenderedPageBreak/>
              <w:t>"Open Book Data"</w:t>
            </w:r>
          </w:p>
        </w:tc>
        <w:tc>
          <w:tcPr>
            <w:tcW w:w="7566" w:type="dxa"/>
          </w:tcPr>
          <w:p w14:paraId="2F728B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F728B4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2F728B4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F728B4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2F728B4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2F728B4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2F728B4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2F728B4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2F728B4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728B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2F728B4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2F728B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F728B4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F728B53" w14:textId="77777777" w:rsidTr="008E1F69">
        <w:tc>
          <w:tcPr>
            <w:tcW w:w="2181" w:type="dxa"/>
          </w:tcPr>
          <w:p w14:paraId="2F728B51" w14:textId="77777777" w:rsidR="006650CC" w:rsidRPr="00D27101" w:rsidRDefault="00FC652F">
            <w:pPr>
              <w:pStyle w:val="GPSDefinitionTerm"/>
              <w:rPr>
                <w:sz w:val="24"/>
                <w:szCs w:val="24"/>
              </w:rPr>
            </w:pPr>
            <w:r w:rsidRPr="00D27101">
              <w:rPr>
                <w:sz w:val="24"/>
                <w:szCs w:val="24"/>
              </w:rPr>
              <w:t>"Order"</w:t>
            </w:r>
          </w:p>
        </w:tc>
        <w:tc>
          <w:tcPr>
            <w:tcW w:w="7566" w:type="dxa"/>
          </w:tcPr>
          <w:p w14:paraId="2F728B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2F728B56" w14:textId="77777777" w:rsidTr="008E1F69">
        <w:tc>
          <w:tcPr>
            <w:tcW w:w="2181" w:type="dxa"/>
          </w:tcPr>
          <w:p w14:paraId="2F728B54" w14:textId="77777777" w:rsidR="006650CC" w:rsidRPr="00D27101" w:rsidRDefault="00FC652F">
            <w:pPr>
              <w:pStyle w:val="GPSDefinitionTerm"/>
              <w:rPr>
                <w:sz w:val="24"/>
                <w:szCs w:val="24"/>
              </w:rPr>
            </w:pPr>
            <w:r w:rsidRPr="00D27101">
              <w:rPr>
                <w:sz w:val="24"/>
                <w:szCs w:val="24"/>
              </w:rPr>
              <w:lastRenderedPageBreak/>
              <w:t>"Order Form"</w:t>
            </w:r>
          </w:p>
        </w:tc>
        <w:tc>
          <w:tcPr>
            <w:tcW w:w="7566" w:type="dxa"/>
          </w:tcPr>
          <w:p w14:paraId="2F728B5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2F728B59" w14:textId="77777777" w:rsidTr="008E1F69">
        <w:tc>
          <w:tcPr>
            <w:tcW w:w="2181" w:type="dxa"/>
          </w:tcPr>
          <w:p w14:paraId="2F728B57"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2F728B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2F728B5C" w14:textId="77777777" w:rsidTr="008E1F69">
        <w:tc>
          <w:tcPr>
            <w:tcW w:w="2181" w:type="dxa"/>
          </w:tcPr>
          <w:p w14:paraId="2F728B5A"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2F728B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F728B5F" w14:textId="77777777" w:rsidTr="008E1F69">
        <w:tc>
          <w:tcPr>
            <w:tcW w:w="2181" w:type="dxa"/>
          </w:tcPr>
          <w:p w14:paraId="2F728B5D"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2F728B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2F728B62" w14:textId="77777777" w:rsidTr="008E1F69">
        <w:tc>
          <w:tcPr>
            <w:tcW w:w="2181" w:type="dxa"/>
          </w:tcPr>
          <w:p w14:paraId="2F728B60"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2F728B61" w14:textId="2C5C9470"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F728B65" w14:textId="77777777" w:rsidTr="008E1F69">
        <w:tc>
          <w:tcPr>
            <w:tcW w:w="2181" w:type="dxa"/>
          </w:tcPr>
          <w:p w14:paraId="2F728B63" w14:textId="77777777" w:rsidR="006650CC" w:rsidRPr="00D27101" w:rsidRDefault="00FC652F">
            <w:pPr>
              <w:pStyle w:val="GPSDefinitionTerm"/>
              <w:rPr>
                <w:sz w:val="24"/>
                <w:szCs w:val="24"/>
              </w:rPr>
            </w:pPr>
            <w:r w:rsidRPr="00D27101">
              <w:rPr>
                <w:sz w:val="24"/>
                <w:szCs w:val="24"/>
              </w:rPr>
              <w:t>"Party"</w:t>
            </w:r>
          </w:p>
        </w:tc>
        <w:tc>
          <w:tcPr>
            <w:tcW w:w="7566" w:type="dxa"/>
          </w:tcPr>
          <w:p w14:paraId="2F728B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2F728B6B" w14:textId="77777777" w:rsidTr="008E1F69">
        <w:tc>
          <w:tcPr>
            <w:tcW w:w="2181" w:type="dxa"/>
          </w:tcPr>
          <w:p w14:paraId="2F728B69" w14:textId="77777777" w:rsidR="006650CC" w:rsidRPr="00D27101" w:rsidRDefault="00FC652F">
            <w:pPr>
              <w:pStyle w:val="GPSDefinitionTerm"/>
              <w:rPr>
                <w:sz w:val="24"/>
                <w:szCs w:val="24"/>
              </w:rPr>
            </w:pPr>
            <w:r w:rsidRPr="00D27101">
              <w:rPr>
                <w:sz w:val="24"/>
                <w:szCs w:val="24"/>
              </w:rPr>
              <w:t>"Personal Data"</w:t>
            </w:r>
          </w:p>
        </w:tc>
        <w:tc>
          <w:tcPr>
            <w:tcW w:w="7566" w:type="dxa"/>
          </w:tcPr>
          <w:p w14:paraId="2F728B6A"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2F728B6E" w14:textId="77777777" w:rsidTr="008E1F69">
        <w:tc>
          <w:tcPr>
            <w:tcW w:w="2181" w:type="dxa"/>
          </w:tcPr>
          <w:p w14:paraId="2F728B6C"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2F728B6D"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F728B71" w14:textId="77777777" w:rsidTr="008E1F69">
        <w:tc>
          <w:tcPr>
            <w:tcW w:w="2181" w:type="dxa"/>
          </w:tcPr>
          <w:p w14:paraId="2F728B6F"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2F728B7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947214" w:rsidRPr="00D27101" w14:paraId="417D9F31" w14:textId="77777777" w:rsidTr="008E1F69">
        <w:tc>
          <w:tcPr>
            <w:tcW w:w="2181" w:type="dxa"/>
          </w:tcPr>
          <w:p w14:paraId="633ED98E" w14:textId="2F147891" w:rsidR="00947214" w:rsidRPr="00D27101" w:rsidRDefault="00947214" w:rsidP="00947214">
            <w:pPr>
              <w:pStyle w:val="GPSDefinitionTerm"/>
              <w:rPr>
                <w:sz w:val="24"/>
                <w:szCs w:val="24"/>
              </w:rPr>
            </w:pPr>
            <w:r>
              <w:rPr>
                <w:sz w:val="24"/>
                <w:szCs w:val="24"/>
              </w:rPr>
              <w:t>“Processing”</w:t>
            </w:r>
          </w:p>
        </w:tc>
        <w:tc>
          <w:tcPr>
            <w:tcW w:w="7566" w:type="dxa"/>
          </w:tcPr>
          <w:p w14:paraId="7D2CF9F1" w14:textId="3F62100B" w:rsidR="00947214" w:rsidRPr="00D27101" w:rsidRDefault="00947214" w:rsidP="0094721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947214" w:rsidRPr="00D27101" w14:paraId="6F80C784" w14:textId="77777777" w:rsidTr="008E1F69">
        <w:tc>
          <w:tcPr>
            <w:tcW w:w="2181" w:type="dxa"/>
          </w:tcPr>
          <w:p w14:paraId="4B1D4CEB" w14:textId="300E46C5" w:rsidR="00947214" w:rsidRPr="00D27101" w:rsidRDefault="00947214" w:rsidP="00947214">
            <w:pPr>
              <w:pStyle w:val="GPSDefinitionTerm"/>
              <w:rPr>
                <w:sz w:val="24"/>
                <w:szCs w:val="24"/>
              </w:rPr>
            </w:pPr>
            <w:r>
              <w:rPr>
                <w:sz w:val="24"/>
                <w:szCs w:val="24"/>
              </w:rPr>
              <w:t>“Processor”</w:t>
            </w:r>
          </w:p>
        </w:tc>
        <w:tc>
          <w:tcPr>
            <w:tcW w:w="7566" w:type="dxa"/>
          </w:tcPr>
          <w:p w14:paraId="3E1CBCB9" w14:textId="2EBDC610" w:rsidR="00947214" w:rsidRPr="00D27101" w:rsidRDefault="00947214" w:rsidP="0094721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947214" w:rsidRPr="00D27101" w14:paraId="1431327F" w14:textId="77777777" w:rsidTr="008E1F69">
        <w:tc>
          <w:tcPr>
            <w:tcW w:w="2181" w:type="dxa"/>
          </w:tcPr>
          <w:p w14:paraId="0D3C972B" w14:textId="41642D21" w:rsidR="00947214" w:rsidRPr="00D27101" w:rsidRDefault="00947214" w:rsidP="00947214">
            <w:pPr>
              <w:pStyle w:val="GPSDefinitionTerm"/>
              <w:rPr>
                <w:sz w:val="24"/>
                <w:szCs w:val="24"/>
              </w:rPr>
            </w:pPr>
            <w:r>
              <w:rPr>
                <w:sz w:val="24"/>
                <w:szCs w:val="24"/>
              </w:rPr>
              <w:t>“Processor Personnel”</w:t>
            </w:r>
          </w:p>
        </w:tc>
        <w:tc>
          <w:tcPr>
            <w:tcW w:w="7566" w:type="dxa"/>
          </w:tcPr>
          <w:p w14:paraId="688011A1" w14:textId="3B24123F" w:rsidR="00947214" w:rsidRPr="00D27101" w:rsidRDefault="00947214" w:rsidP="00947214">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14:paraId="2F728B74" w14:textId="77777777" w:rsidTr="008E1F69">
        <w:tc>
          <w:tcPr>
            <w:tcW w:w="2181" w:type="dxa"/>
          </w:tcPr>
          <w:p w14:paraId="2F728B72"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2F728B7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F728B77" w14:textId="77777777" w:rsidTr="008E1F69">
        <w:tc>
          <w:tcPr>
            <w:tcW w:w="2181" w:type="dxa"/>
          </w:tcPr>
          <w:p w14:paraId="2F728B7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2F728B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2F728B7A" w14:textId="77777777" w:rsidTr="008E1F69">
        <w:tc>
          <w:tcPr>
            <w:tcW w:w="2181" w:type="dxa"/>
          </w:tcPr>
          <w:p w14:paraId="2F728B7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F728B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F728B7D" w14:textId="77777777" w:rsidTr="008E1F69">
        <w:tc>
          <w:tcPr>
            <w:tcW w:w="2181" w:type="dxa"/>
          </w:tcPr>
          <w:p w14:paraId="2F728B7B"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2F728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F728B88" w14:textId="77777777" w:rsidTr="008E1F69">
        <w:tc>
          <w:tcPr>
            <w:tcW w:w="2181" w:type="dxa"/>
          </w:tcPr>
          <w:p w14:paraId="2F728B7E" w14:textId="77777777" w:rsidR="006650CC" w:rsidRPr="00D27101" w:rsidRDefault="00FC652F">
            <w:pPr>
              <w:pStyle w:val="GPSDefinitionTerm"/>
              <w:rPr>
                <w:sz w:val="24"/>
                <w:szCs w:val="24"/>
              </w:rPr>
            </w:pPr>
            <w:r w:rsidRPr="00D27101">
              <w:rPr>
                <w:sz w:val="24"/>
                <w:szCs w:val="24"/>
              </w:rPr>
              <w:lastRenderedPageBreak/>
              <w:t>“Prohibited Acts”</w:t>
            </w:r>
          </w:p>
        </w:tc>
        <w:tc>
          <w:tcPr>
            <w:tcW w:w="7566" w:type="dxa"/>
          </w:tcPr>
          <w:p w14:paraId="2F728B7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728B80"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2F728B81"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2F728B8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F728B83"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2F728B84"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F728B8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2F728B8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2F728B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2F728B90" w14:textId="77777777" w:rsidTr="008E1F69">
        <w:tc>
          <w:tcPr>
            <w:tcW w:w="2181" w:type="dxa"/>
          </w:tcPr>
          <w:p w14:paraId="2F728B89"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2F728B8A"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2F728B8B"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2F728B8C"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2F728B8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2F728B8E"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F728B8F"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7E10DA" w:rsidRPr="00D27101" w14:paraId="5A98A5C3" w14:textId="77777777" w:rsidTr="008E1F69">
        <w:tc>
          <w:tcPr>
            <w:tcW w:w="2181" w:type="dxa"/>
          </w:tcPr>
          <w:p w14:paraId="0B3CB447" w14:textId="18F51003" w:rsidR="007E10DA" w:rsidRPr="00E81F33" w:rsidRDefault="007E10DA" w:rsidP="007E10DA">
            <w:pPr>
              <w:pStyle w:val="GPSDefinitionTerm"/>
              <w:rPr>
                <w:sz w:val="24"/>
                <w:szCs w:val="24"/>
              </w:rPr>
            </w:pPr>
            <w:r w:rsidRPr="00FE1566">
              <w:rPr>
                <w:sz w:val="24"/>
                <w:szCs w:val="24"/>
              </w:rPr>
              <w:t>“Purchase to Pay” or “P2P”</w:t>
            </w:r>
          </w:p>
        </w:tc>
        <w:tc>
          <w:tcPr>
            <w:tcW w:w="7566" w:type="dxa"/>
          </w:tcPr>
          <w:p w14:paraId="32DCC5AF" w14:textId="0E963BD0" w:rsidR="007E10DA" w:rsidRPr="00E81F33" w:rsidRDefault="007E10DA" w:rsidP="007E10DA">
            <w:pPr>
              <w:pStyle w:val="GPsDefinition"/>
              <w:numPr>
                <w:ilvl w:val="0"/>
                <w:numId w:val="3"/>
              </w:numPr>
              <w:tabs>
                <w:tab w:val="left" w:pos="-9"/>
              </w:tabs>
              <w:adjustRightInd w:val="0"/>
              <w:rPr>
                <w:sz w:val="24"/>
                <w:szCs w:val="24"/>
              </w:rPr>
            </w:pPr>
            <w:r w:rsidRPr="00FE1566">
              <w:rPr>
                <w:sz w:val="24"/>
                <w:szCs w:val="24"/>
              </w:rPr>
              <w:t xml:space="preserve">means </w:t>
            </w:r>
            <w:r w:rsidR="0023269D">
              <w:rPr>
                <w:sz w:val="24"/>
                <w:szCs w:val="24"/>
              </w:rPr>
              <w:t xml:space="preserve">an </w:t>
            </w:r>
            <w:r w:rsidRPr="00FE1566">
              <w:rPr>
                <w:sz w:val="24"/>
                <w:szCs w:val="24"/>
              </w:rPr>
              <w:t>electronic system used to host a catalogue that allows for the full procurement process, from ordering through to invoice. The “official” definition of Purchase to Pay according to the Chartered Institute of Purchasing and Supply: “A seamless process enabled by technology designed to speed up the process from point of order to payment.” For more information on MOD’s P2P system see: www.d2btrade.com;</w:t>
            </w:r>
          </w:p>
        </w:tc>
      </w:tr>
      <w:tr w:rsidR="006650CC" w:rsidRPr="00D27101" w14:paraId="2F728B93" w14:textId="77777777" w:rsidTr="008E1F69">
        <w:tc>
          <w:tcPr>
            <w:tcW w:w="2181" w:type="dxa"/>
          </w:tcPr>
          <w:p w14:paraId="2F728B91" w14:textId="77777777" w:rsidR="006650CC" w:rsidRPr="00D27101" w:rsidRDefault="00FC652F">
            <w:pPr>
              <w:pStyle w:val="GPSDefinitionTerm"/>
              <w:rPr>
                <w:sz w:val="24"/>
                <w:szCs w:val="24"/>
              </w:rPr>
            </w:pPr>
            <w:r w:rsidRPr="00D27101">
              <w:rPr>
                <w:sz w:val="24"/>
                <w:szCs w:val="24"/>
              </w:rPr>
              <w:t>“Recall”</w:t>
            </w:r>
          </w:p>
        </w:tc>
        <w:tc>
          <w:tcPr>
            <w:tcW w:w="7566" w:type="dxa"/>
          </w:tcPr>
          <w:p w14:paraId="2F728B92" w14:textId="6A91FBA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by the Supplier to return Goods to the Supplier or the manufacturer after the discovery of safety issues or defects </w:t>
            </w:r>
            <w:r w:rsidRPr="00D27101">
              <w:rPr>
                <w:sz w:val="24"/>
                <w:szCs w:val="24"/>
              </w:rPr>
              <w:lastRenderedPageBreak/>
              <w:t>(including defects in the IPR rights) that might endanger health or hinder performance;</w:t>
            </w:r>
          </w:p>
        </w:tc>
      </w:tr>
      <w:tr w:rsidR="006650CC" w:rsidRPr="00D27101" w14:paraId="2F728B96" w14:textId="77777777" w:rsidTr="008E1F69">
        <w:tc>
          <w:tcPr>
            <w:tcW w:w="2181" w:type="dxa"/>
          </w:tcPr>
          <w:p w14:paraId="2F728B94" w14:textId="77777777" w:rsidR="006650CC" w:rsidRPr="00D27101" w:rsidRDefault="00FC652F">
            <w:pPr>
              <w:pStyle w:val="GPSDefinitionTerm"/>
              <w:rPr>
                <w:sz w:val="24"/>
                <w:szCs w:val="24"/>
              </w:rPr>
            </w:pPr>
            <w:r w:rsidRPr="00D27101">
              <w:rPr>
                <w:sz w:val="24"/>
                <w:szCs w:val="24"/>
              </w:rPr>
              <w:lastRenderedPageBreak/>
              <w:t>"Recipient Party"</w:t>
            </w:r>
          </w:p>
        </w:tc>
        <w:tc>
          <w:tcPr>
            <w:tcW w:w="7566" w:type="dxa"/>
          </w:tcPr>
          <w:p w14:paraId="2F728B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2F728BA2" w14:textId="77777777" w:rsidTr="008E1F69">
        <w:tc>
          <w:tcPr>
            <w:tcW w:w="2181" w:type="dxa"/>
          </w:tcPr>
          <w:p w14:paraId="2F728BA0" w14:textId="77777777" w:rsidR="006650CC" w:rsidRPr="00D27101" w:rsidRDefault="00FC652F">
            <w:pPr>
              <w:pStyle w:val="GPSDefinitionTerm"/>
              <w:rPr>
                <w:sz w:val="24"/>
                <w:szCs w:val="24"/>
              </w:rPr>
            </w:pPr>
            <w:r w:rsidRPr="00D27101">
              <w:rPr>
                <w:sz w:val="24"/>
                <w:szCs w:val="24"/>
              </w:rPr>
              <w:t>"Regulations"</w:t>
            </w:r>
          </w:p>
        </w:tc>
        <w:tc>
          <w:tcPr>
            <w:tcW w:w="7566" w:type="dxa"/>
          </w:tcPr>
          <w:p w14:paraId="2F728BA1" w14:textId="61D2A581"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2F728BA7" w14:textId="77777777" w:rsidTr="008E1F69">
        <w:tc>
          <w:tcPr>
            <w:tcW w:w="2181" w:type="dxa"/>
          </w:tcPr>
          <w:p w14:paraId="2F728BA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2F728BA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2F728BA5"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F728BA6"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F728BAA" w14:textId="77777777" w:rsidTr="008E1F69">
        <w:tc>
          <w:tcPr>
            <w:tcW w:w="2181" w:type="dxa"/>
          </w:tcPr>
          <w:p w14:paraId="2F728BA8"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F728B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F728BAF" w14:textId="77777777" w:rsidTr="008E1F69">
        <w:tc>
          <w:tcPr>
            <w:tcW w:w="2181" w:type="dxa"/>
          </w:tcPr>
          <w:p w14:paraId="2F728BAB"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2F728BA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2F728B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2F728B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F728BB2" w14:textId="77777777" w:rsidTr="008E1F69">
        <w:tc>
          <w:tcPr>
            <w:tcW w:w="2181" w:type="dxa"/>
          </w:tcPr>
          <w:p w14:paraId="2F728BB0"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2F728BB1" w14:textId="69241FB3"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2F728BB5" w14:textId="77777777" w:rsidTr="008E1F69">
        <w:tc>
          <w:tcPr>
            <w:tcW w:w="2181" w:type="dxa"/>
          </w:tcPr>
          <w:p w14:paraId="2F728BB3"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2F728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2F728BB8" w14:textId="77777777" w:rsidTr="008E1F69">
        <w:tc>
          <w:tcPr>
            <w:tcW w:w="2181" w:type="dxa"/>
          </w:tcPr>
          <w:p w14:paraId="2F728BB6"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2F728BB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2F728BBB" w14:textId="77777777" w:rsidTr="008E1F69">
        <w:tc>
          <w:tcPr>
            <w:tcW w:w="2181" w:type="dxa"/>
          </w:tcPr>
          <w:p w14:paraId="2F728BB9"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F728BBA"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2F728BBE" w14:textId="77777777" w:rsidTr="008E1F69">
        <w:tc>
          <w:tcPr>
            <w:tcW w:w="2181" w:type="dxa"/>
          </w:tcPr>
          <w:p w14:paraId="2F728BBC"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2F728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2F728BC1" w14:textId="77777777" w:rsidTr="008E1F69">
        <w:tc>
          <w:tcPr>
            <w:tcW w:w="2181" w:type="dxa"/>
          </w:tcPr>
          <w:p w14:paraId="2F728BBF"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2F728B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2F728BC4" w14:textId="77777777" w:rsidTr="008E1F69">
        <w:tc>
          <w:tcPr>
            <w:tcW w:w="2181" w:type="dxa"/>
          </w:tcPr>
          <w:p w14:paraId="2F728BC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2F728B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2F728BC7" w14:textId="77777777" w:rsidTr="008E1F69">
        <w:tc>
          <w:tcPr>
            <w:tcW w:w="2181" w:type="dxa"/>
          </w:tcPr>
          <w:p w14:paraId="2F728BC5"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2F728BC6" w14:textId="45B3A7C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w:t>
            </w:r>
          </w:p>
        </w:tc>
      </w:tr>
      <w:tr w:rsidR="006650CC" w:rsidRPr="00D27101" w14:paraId="2F728BCD" w14:textId="77777777" w:rsidTr="008E1F69">
        <w:tc>
          <w:tcPr>
            <w:tcW w:w="2181" w:type="dxa"/>
          </w:tcPr>
          <w:p w14:paraId="2F728BCB" w14:textId="77777777" w:rsidR="006650CC" w:rsidRPr="00D27101" w:rsidRDefault="00FC652F">
            <w:pPr>
              <w:pStyle w:val="GPSDefinitionTerm"/>
              <w:rPr>
                <w:sz w:val="24"/>
                <w:szCs w:val="24"/>
              </w:rPr>
            </w:pPr>
            <w:r w:rsidRPr="00D27101">
              <w:rPr>
                <w:sz w:val="24"/>
                <w:szCs w:val="24"/>
              </w:rPr>
              <w:t>“Schedules"</w:t>
            </w:r>
          </w:p>
        </w:tc>
        <w:tc>
          <w:tcPr>
            <w:tcW w:w="7566" w:type="dxa"/>
          </w:tcPr>
          <w:p w14:paraId="2F728BCC" w14:textId="6BE0ADDE"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14:paraId="2F728BD0" w14:textId="77777777" w:rsidTr="008E1F69">
        <w:tc>
          <w:tcPr>
            <w:tcW w:w="2181" w:type="dxa"/>
          </w:tcPr>
          <w:p w14:paraId="2F728BCE"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2F728BCF" w14:textId="1A34B5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w:t>
            </w:r>
            <w:r w:rsidR="006E07C2">
              <w:rPr>
                <w:sz w:val="24"/>
                <w:szCs w:val="24"/>
              </w:rPr>
              <w:t>9</w:t>
            </w:r>
            <w:r w:rsidR="0023269D" w:rsidRPr="00D27101">
              <w:rPr>
                <w:sz w:val="24"/>
                <w:szCs w:val="24"/>
              </w:rPr>
              <w:t xml:space="preserve"> </w:t>
            </w:r>
            <w:r w:rsidRPr="00D27101">
              <w:rPr>
                <w:sz w:val="24"/>
                <w:szCs w:val="24"/>
              </w:rPr>
              <w:t xml:space="preserve">(Security) (if applicable); </w:t>
            </w:r>
          </w:p>
        </w:tc>
      </w:tr>
      <w:tr w:rsidR="006650CC" w:rsidRPr="00D27101" w14:paraId="2F728BD3" w14:textId="77777777" w:rsidTr="008E1F69">
        <w:tc>
          <w:tcPr>
            <w:tcW w:w="2181" w:type="dxa"/>
          </w:tcPr>
          <w:p w14:paraId="2F728BD1"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F728B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2F728BD6" w14:textId="77777777" w:rsidTr="008E1F69">
        <w:tc>
          <w:tcPr>
            <w:tcW w:w="2181" w:type="dxa"/>
          </w:tcPr>
          <w:p w14:paraId="2F728BD4" w14:textId="77777777" w:rsidR="006650CC" w:rsidRPr="00D27101" w:rsidRDefault="00FC652F">
            <w:pPr>
              <w:pStyle w:val="GPSDefinitionTerm"/>
              <w:rPr>
                <w:sz w:val="24"/>
                <w:szCs w:val="24"/>
              </w:rPr>
            </w:pPr>
            <w:r w:rsidRPr="00D27101">
              <w:rPr>
                <w:sz w:val="24"/>
                <w:szCs w:val="24"/>
              </w:rPr>
              <w:t>"Self Audit Certificate"</w:t>
            </w:r>
          </w:p>
        </w:tc>
        <w:tc>
          <w:tcPr>
            <w:tcW w:w="7566" w:type="dxa"/>
          </w:tcPr>
          <w:p w14:paraId="2F728BD5"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2F728BD9" w14:textId="77777777" w:rsidTr="008E1F69">
        <w:tc>
          <w:tcPr>
            <w:tcW w:w="2181" w:type="dxa"/>
          </w:tcPr>
          <w:p w14:paraId="2F728BD7"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2F728B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2F728BDC" w14:textId="77777777" w:rsidTr="008E1F69">
        <w:tc>
          <w:tcPr>
            <w:tcW w:w="2181" w:type="dxa"/>
          </w:tcPr>
          <w:p w14:paraId="2F728BDA"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F728BDB" w14:textId="65B3A1D8" w:rsidR="008D4BF1" w:rsidRPr="00D27101" w:rsidRDefault="00050FC5" w:rsidP="00EF4194">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Off Schedule 14 </w:t>
            </w:r>
            <w:r w:rsidR="0023269D" w:rsidRPr="00D27101">
              <w:rPr>
                <w:sz w:val="24"/>
                <w:szCs w:val="24"/>
              </w:rPr>
              <w:t xml:space="preserve"> </w:t>
            </w:r>
            <w:r w:rsidRPr="00D27101">
              <w:rPr>
                <w:sz w:val="24"/>
                <w:szCs w:val="24"/>
              </w:rPr>
              <w:t>(</w:t>
            </w:r>
            <w:r w:rsidR="0023269D">
              <w:rPr>
                <w:sz w:val="24"/>
                <w:szCs w:val="24"/>
              </w:rPr>
              <w:t xml:space="preserve"> Service Levels &amp; </w:t>
            </w:r>
            <w:r w:rsidRPr="00D27101">
              <w:rPr>
                <w:sz w:val="24"/>
                <w:szCs w:val="24"/>
              </w:rPr>
              <w:t>Service Credits</w:t>
            </w:r>
            <w:r w:rsidR="0023269D">
              <w:rPr>
                <w:sz w:val="24"/>
                <w:szCs w:val="24"/>
              </w:rPr>
              <w:t>)</w:t>
            </w:r>
            <w:r w:rsidRPr="00D27101">
              <w:rPr>
                <w:sz w:val="24"/>
                <w:szCs w:val="24"/>
              </w:rPr>
              <w:t xml:space="preserve"> is used in this Contract, are specified in the Annex to Part A of such Schedule);</w:t>
            </w:r>
          </w:p>
        </w:tc>
      </w:tr>
      <w:tr w:rsidR="006650CC" w:rsidRPr="00D27101" w14:paraId="2F728BDF" w14:textId="77777777" w:rsidTr="008E1F69">
        <w:tc>
          <w:tcPr>
            <w:tcW w:w="2181" w:type="dxa"/>
          </w:tcPr>
          <w:p w14:paraId="2F728BDD" w14:textId="77777777" w:rsidR="006650CC" w:rsidRPr="00D27101" w:rsidRDefault="00FC652F">
            <w:pPr>
              <w:pStyle w:val="GPSDefinitionTerm"/>
              <w:rPr>
                <w:sz w:val="24"/>
                <w:szCs w:val="24"/>
              </w:rPr>
            </w:pPr>
            <w:r w:rsidRPr="00D27101">
              <w:rPr>
                <w:sz w:val="24"/>
                <w:szCs w:val="24"/>
              </w:rPr>
              <w:t>"Service Period"</w:t>
            </w:r>
          </w:p>
        </w:tc>
        <w:tc>
          <w:tcPr>
            <w:tcW w:w="7566" w:type="dxa"/>
          </w:tcPr>
          <w:p w14:paraId="2F728B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2F728BE2" w14:textId="77777777" w:rsidTr="008E1F69">
        <w:tc>
          <w:tcPr>
            <w:tcW w:w="2181" w:type="dxa"/>
          </w:tcPr>
          <w:p w14:paraId="2F728BE0"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F728B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728BED" w14:textId="77777777" w:rsidTr="008E1F69">
        <w:tc>
          <w:tcPr>
            <w:tcW w:w="2181" w:type="dxa"/>
          </w:tcPr>
          <w:p w14:paraId="2F728BE9" w14:textId="77777777" w:rsidR="006650CC" w:rsidRPr="00D27101" w:rsidRDefault="00FC652F">
            <w:pPr>
              <w:pStyle w:val="GPSDefinitionTerm"/>
              <w:rPr>
                <w:sz w:val="24"/>
                <w:szCs w:val="24"/>
              </w:rPr>
            </w:pPr>
            <w:r w:rsidRPr="00D27101">
              <w:rPr>
                <w:sz w:val="24"/>
                <w:szCs w:val="24"/>
              </w:rPr>
              <w:t>"Sites"</w:t>
            </w:r>
          </w:p>
        </w:tc>
        <w:tc>
          <w:tcPr>
            <w:tcW w:w="7566" w:type="dxa"/>
          </w:tcPr>
          <w:p w14:paraId="2F728B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2F728BE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2F728B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0CF65EC1" w14:textId="77777777" w:rsidTr="008E1F69">
        <w:trPr>
          <w:trHeight w:val="945"/>
        </w:trPr>
        <w:tc>
          <w:tcPr>
            <w:tcW w:w="2181" w:type="dxa"/>
          </w:tcPr>
          <w:p w14:paraId="59EED17F" w14:textId="69D9300F"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9E7CED4" w14:textId="77DB9F29"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4553B1" w:rsidRPr="00D27101" w14:paraId="7387A705" w14:textId="77777777" w:rsidTr="008E1F69">
        <w:trPr>
          <w:trHeight w:val="945"/>
        </w:trPr>
        <w:tc>
          <w:tcPr>
            <w:tcW w:w="2181" w:type="dxa"/>
          </w:tcPr>
          <w:p w14:paraId="712EACF2" w14:textId="73D3FE65" w:rsidR="004553B1" w:rsidRPr="00D27101" w:rsidRDefault="004553B1" w:rsidP="004553B1">
            <w:pPr>
              <w:pStyle w:val="GPSDefinitionTerm"/>
              <w:rPr>
                <w:sz w:val="24"/>
                <w:szCs w:val="24"/>
              </w:rPr>
            </w:pPr>
            <w:r w:rsidRPr="00D27101">
              <w:rPr>
                <w:sz w:val="24"/>
                <w:szCs w:val="24"/>
              </w:rPr>
              <w:lastRenderedPageBreak/>
              <w:t>"</w:t>
            </w:r>
            <w:r>
              <w:rPr>
                <w:sz w:val="24"/>
                <w:szCs w:val="24"/>
              </w:rPr>
              <w:t>Software as a Service (SaaS)</w:t>
            </w:r>
            <w:r w:rsidRPr="00D27101">
              <w:rPr>
                <w:sz w:val="24"/>
                <w:szCs w:val="24"/>
              </w:rPr>
              <w:t>"</w:t>
            </w:r>
          </w:p>
        </w:tc>
        <w:tc>
          <w:tcPr>
            <w:tcW w:w="7566" w:type="dxa"/>
          </w:tcPr>
          <w:p w14:paraId="26ADC5BD" w14:textId="2E4C2474" w:rsidR="004553B1" w:rsidRPr="004553B1" w:rsidRDefault="004553B1">
            <w:pPr>
              <w:pStyle w:val="GPsDefinition"/>
              <w:numPr>
                <w:ilvl w:val="0"/>
                <w:numId w:val="3"/>
              </w:numPr>
              <w:tabs>
                <w:tab w:val="left" w:pos="-9"/>
              </w:tabs>
              <w:adjustRightInd w:val="0"/>
              <w:rPr>
                <w:sz w:val="24"/>
                <w:szCs w:val="24"/>
              </w:rPr>
            </w:pPr>
            <w:r w:rsidRPr="004553B1">
              <w:rPr>
                <w:sz w:val="24"/>
                <w:szCs w:val="24"/>
                <w:shd w:val="clear" w:color="auto" w:fill="FFFFFF"/>
              </w:rPr>
              <w:t>a software licensing and delivery model in which software is licensed on a subscription basis and is centrally hosted</w:t>
            </w:r>
          </w:p>
        </w:tc>
      </w:tr>
      <w:tr w:rsidR="006650CC" w:rsidRPr="00D27101" w14:paraId="2F728BF0" w14:textId="77777777" w:rsidTr="00FE1566">
        <w:trPr>
          <w:trHeight w:val="654"/>
        </w:trPr>
        <w:tc>
          <w:tcPr>
            <w:tcW w:w="2181" w:type="dxa"/>
          </w:tcPr>
          <w:p w14:paraId="2F728BEE" w14:textId="77777777" w:rsidR="006650CC" w:rsidRPr="00D27101" w:rsidRDefault="00FC652F">
            <w:pPr>
              <w:pStyle w:val="GPSDefinitionTerm"/>
              <w:rPr>
                <w:sz w:val="24"/>
                <w:szCs w:val="24"/>
              </w:rPr>
            </w:pPr>
            <w:r w:rsidRPr="00D27101">
              <w:rPr>
                <w:sz w:val="24"/>
                <w:szCs w:val="24"/>
              </w:rPr>
              <w:t>"Special Terms"</w:t>
            </w:r>
          </w:p>
        </w:tc>
        <w:tc>
          <w:tcPr>
            <w:tcW w:w="7566" w:type="dxa"/>
          </w:tcPr>
          <w:p w14:paraId="2F728BEF" w14:textId="6B806EE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Clauses set out in the Framework Award Form which shall form part of the respective </w:t>
            </w:r>
            <w:r w:rsidR="0055151F">
              <w:rPr>
                <w:sz w:val="24"/>
                <w:szCs w:val="24"/>
              </w:rPr>
              <w:t xml:space="preserve">Framework </w:t>
            </w:r>
            <w:r w:rsidRPr="00D27101">
              <w:rPr>
                <w:sz w:val="24"/>
                <w:szCs w:val="24"/>
              </w:rPr>
              <w:t>Contract;</w:t>
            </w:r>
          </w:p>
        </w:tc>
      </w:tr>
      <w:tr w:rsidR="006650CC" w:rsidRPr="00D27101" w14:paraId="2F728BF3" w14:textId="77777777" w:rsidTr="008E1F69">
        <w:trPr>
          <w:trHeight w:val="945"/>
        </w:trPr>
        <w:tc>
          <w:tcPr>
            <w:tcW w:w="2181" w:type="dxa"/>
          </w:tcPr>
          <w:p w14:paraId="2F728BF1"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2F728B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2F728BF6" w14:textId="77777777" w:rsidTr="008E1F69">
        <w:trPr>
          <w:trHeight w:val="945"/>
        </w:trPr>
        <w:tc>
          <w:tcPr>
            <w:tcW w:w="2181" w:type="dxa"/>
          </w:tcPr>
          <w:p w14:paraId="2F728BF4" w14:textId="77777777" w:rsidR="006650CC" w:rsidRPr="00D27101" w:rsidRDefault="00FC652F">
            <w:pPr>
              <w:pStyle w:val="GPSDefinitionTerm"/>
              <w:rPr>
                <w:sz w:val="24"/>
                <w:szCs w:val="24"/>
              </w:rPr>
            </w:pPr>
            <w:r w:rsidRPr="00D27101">
              <w:rPr>
                <w:sz w:val="24"/>
                <w:szCs w:val="24"/>
              </w:rPr>
              <w:t>"Specification"</w:t>
            </w:r>
          </w:p>
        </w:tc>
        <w:tc>
          <w:tcPr>
            <w:tcW w:w="7566" w:type="dxa"/>
          </w:tcPr>
          <w:p w14:paraId="2F728BF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F728BFD" w14:textId="77777777" w:rsidTr="008E1F69">
        <w:tc>
          <w:tcPr>
            <w:tcW w:w="2181" w:type="dxa"/>
          </w:tcPr>
          <w:p w14:paraId="2F728BF7" w14:textId="77777777" w:rsidR="006650CC" w:rsidRPr="00D27101" w:rsidRDefault="00FC652F">
            <w:pPr>
              <w:pStyle w:val="GPSDefinitionTerm"/>
              <w:rPr>
                <w:sz w:val="24"/>
                <w:szCs w:val="24"/>
              </w:rPr>
            </w:pPr>
            <w:r w:rsidRPr="00D27101">
              <w:rPr>
                <w:sz w:val="24"/>
                <w:szCs w:val="24"/>
              </w:rPr>
              <w:t>"Standards"</w:t>
            </w:r>
          </w:p>
        </w:tc>
        <w:tc>
          <w:tcPr>
            <w:tcW w:w="7566" w:type="dxa"/>
          </w:tcPr>
          <w:p w14:paraId="2F728B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2F728B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2F728BF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2F728BF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2F728B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2F728C00" w14:textId="77777777" w:rsidTr="008E1F69">
        <w:tc>
          <w:tcPr>
            <w:tcW w:w="2181" w:type="dxa"/>
          </w:tcPr>
          <w:p w14:paraId="2F728BFE" w14:textId="77777777" w:rsidR="006650CC" w:rsidRPr="00D27101" w:rsidRDefault="00FC652F">
            <w:pPr>
              <w:pStyle w:val="GPSDefinitionTerm"/>
              <w:rPr>
                <w:sz w:val="24"/>
                <w:szCs w:val="24"/>
              </w:rPr>
            </w:pPr>
            <w:r w:rsidRPr="00D27101">
              <w:rPr>
                <w:sz w:val="24"/>
                <w:szCs w:val="24"/>
              </w:rPr>
              <w:t>"Start Date"</w:t>
            </w:r>
          </w:p>
        </w:tc>
        <w:tc>
          <w:tcPr>
            <w:tcW w:w="7566" w:type="dxa"/>
          </w:tcPr>
          <w:p w14:paraId="2F728BF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2F728C03" w14:textId="77777777" w:rsidTr="008E1F69">
        <w:tc>
          <w:tcPr>
            <w:tcW w:w="2181" w:type="dxa"/>
          </w:tcPr>
          <w:p w14:paraId="2F728C01"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2F728C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2F728C06" w14:textId="77777777" w:rsidTr="008E1F69">
        <w:tc>
          <w:tcPr>
            <w:tcW w:w="2181" w:type="dxa"/>
          </w:tcPr>
          <w:p w14:paraId="2F728C04" w14:textId="77777777" w:rsidR="006650CC" w:rsidRPr="00D27101" w:rsidRDefault="00FC652F">
            <w:pPr>
              <w:pStyle w:val="GPSDefinitionTerm"/>
              <w:rPr>
                <w:sz w:val="24"/>
                <w:szCs w:val="24"/>
              </w:rPr>
            </w:pPr>
            <w:r w:rsidRPr="00D27101">
              <w:rPr>
                <w:sz w:val="24"/>
                <w:szCs w:val="24"/>
              </w:rPr>
              <w:t>"Storage Media"</w:t>
            </w:r>
          </w:p>
        </w:tc>
        <w:tc>
          <w:tcPr>
            <w:tcW w:w="7566" w:type="dxa"/>
          </w:tcPr>
          <w:p w14:paraId="2F728C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F728C0C" w14:textId="77777777" w:rsidTr="008E1F69">
        <w:tc>
          <w:tcPr>
            <w:tcW w:w="2181" w:type="dxa"/>
          </w:tcPr>
          <w:p w14:paraId="2F728C07"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2F728C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2F728C0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F728C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F728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F728C0F" w14:textId="77777777" w:rsidTr="008E1F69">
        <w:tc>
          <w:tcPr>
            <w:tcW w:w="2181" w:type="dxa"/>
          </w:tcPr>
          <w:p w14:paraId="2F728C0D" w14:textId="77777777" w:rsidR="006650CC" w:rsidRPr="00D27101" w:rsidRDefault="00FC652F">
            <w:pPr>
              <w:pStyle w:val="GPSDefinitionTerm"/>
              <w:rPr>
                <w:sz w:val="24"/>
                <w:szCs w:val="24"/>
              </w:rPr>
            </w:pPr>
            <w:r w:rsidRPr="00D27101">
              <w:rPr>
                <w:sz w:val="24"/>
                <w:szCs w:val="24"/>
              </w:rPr>
              <w:t>"Subcontractor"</w:t>
            </w:r>
          </w:p>
        </w:tc>
        <w:tc>
          <w:tcPr>
            <w:tcW w:w="7566" w:type="dxa"/>
          </w:tcPr>
          <w:p w14:paraId="2F728C0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F728C12" w14:textId="77777777" w:rsidTr="008E1F69">
        <w:tc>
          <w:tcPr>
            <w:tcW w:w="2181" w:type="dxa"/>
          </w:tcPr>
          <w:p w14:paraId="2F728C10" w14:textId="77777777" w:rsidR="006650CC" w:rsidRPr="00D27101" w:rsidRDefault="00FC652F">
            <w:pPr>
              <w:pStyle w:val="GPSDefinitionTerm"/>
              <w:rPr>
                <w:sz w:val="24"/>
                <w:szCs w:val="24"/>
              </w:rPr>
            </w:pPr>
            <w:r w:rsidRPr="00D27101">
              <w:rPr>
                <w:sz w:val="24"/>
                <w:szCs w:val="24"/>
              </w:rPr>
              <w:lastRenderedPageBreak/>
              <w:t>"Subprocessor"</w:t>
            </w:r>
          </w:p>
        </w:tc>
        <w:tc>
          <w:tcPr>
            <w:tcW w:w="7566" w:type="dxa"/>
          </w:tcPr>
          <w:p w14:paraId="2F728C11" w14:textId="257AFBC3"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r w:rsidR="0062251C">
              <w:rPr>
                <w:sz w:val="24"/>
                <w:szCs w:val="24"/>
              </w:rPr>
              <w:t>;</w:t>
            </w:r>
          </w:p>
        </w:tc>
      </w:tr>
      <w:tr w:rsidR="006650CC" w:rsidRPr="00D27101" w14:paraId="2F728C15" w14:textId="77777777" w:rsidTr="008E1F69">
        <w:tc>
          <w:tcPr>
            <w:tcW w:w="2181" w:type="dxa"/>
          </w:tcPr>
          <w:p w14:paraId="2F728C13" w14:textId="77777777" w:rsidR="006650CC" w:rsidRPr="00D27101" w:rsidRDefault="00FC652F">
            <w:pPr>
              <w:pStyle w:val="GPSDefinitionTerm"/>
              <w:rPr>
                <w:sz w:val="24"/>
                <w:szCs w:val="24"/>
              </w:rPr>
            </w:pPr>
            <w:r w:rsidRPr="00D27101">
              <w:rPr>
                <w:sz w:val="24"/>
                <w:szCs w:val="24"/>
              </w:rPr>
              <w:t>"Supplier"</w:t>
            </w:r>
          </w:p>
        </w:tc>
        <w:tc>
          <w:tcPr>
            <w:tcW w:w="7566" w:type="dxa"/>
          </w:tcPr>
          <w:p w14:paraId="2F728C14" w14:textId="0469D2E0"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r w:rsidR="0023269D">
              <w:rPr>
                <w:sz w:val="24"/>
                <w:szCs w:val="24"/>
              </w:rPr>
              <w:t xml:space="preserve"> or Order Form as appropriate</w:t>
            </w:r>
            <w:r w:rsidRPr="00D27101">
              <w:rPr>
                <w:sz w:val="24"/>
                <w:szCs w:val="24"/>
              </w:rPr>
              <w:t>;</w:t>
            </w:r>
          </w:p>
        </w:tc>
      </w:tr>
      <w:tr w:rsidR="006650CC" w:rsidRPr="00D27101" w14:paraId="2F728C1B" w14:textId="77777777" w:rsidTr="008E1F69">
        <w:tc>
          <w:tcPr>
            <w:tcW w:w="2181" w:type="dxa"/>
          </w:tcPr>
          <w:p w14:paraId="2F728C19"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2F728C1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2F728C20" w14:textId="77777777" w:rsidTr="008E1F69">
        <w:tc>
          <w:tcPr>
            <w:tcW w:w="2181" w:type="dxa"/>
          </w:tcPr>
          <w:p w14:paraId="2F728C1C"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F728C1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F728C1E"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321FB3D0" w14:textId="77777777" w:rsidR="006650CC"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p w14:paraId="2F728C1F" w14:textId="4869EAA9" w:rsidR="00AF0490" w:rsidRPr="00D27101" w:rsidRDefault="00AF0490" w:rsidP="00FE1566">
            <w:pPr>
              <w:pStyle w:val="GPSDefinitionL2"/>
              <w:tabs>
                <w:tab w:val="left" w:pos="144"/>
              </w:tabs>
              <w:adjustRightInd w:val="0"/>
              <w:ind w:left="144" w:firstLine="0"/>
              <w:rPr>
                <w:sz w:val="24"/>
                <w:szCs w:val="24"/>
              </w:rPr>
            </w:pPr>
            <w:r>
              <w:rPr>
                <w:sz w:val="24"/>
                <w:szCs w:val="24"/>
              </w:rPr>
              <w:t>A</w:t>
            </w:r>
            <w:r w:rsidRPr="00AF0490">
              <w:rPr>
                <w:sz w:val="24"/>
                <w:szCs w:val="24"/>
              </w:rPr>
              <w:t>ny information (including prices) published in the Supplier’s catalogue</w:t>
            </w:r>
            <w:r>
              <w:rPr>
                <w:sz w:val="24"/>
                <w:szCs w:val="24"/>
              </w:rPr>
              <w:t xml:space="preserve"> shall not be considered Supplier’s Confidential Information</w:t>
            </w:r>
          </w:p>
        </w:tc>
      </w:tr>
      <w:tr w:rsidR="009273FA" w:rsidRPr="00D27101" w14:paraId="2F728C23" w14:textId="77777777" w:rsidTr="008E1F69">
        <w:tc>
          <w:tcPr>
            <w:tcW w:w="2181" w:type="dxa"/>
          </w:tcPr>
          <w:p w14:paraId="2F728C21"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F728C22"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2F728C26" w14:textId="77777777" w:rsidTr="008E1F69">
        <w:tc>
          <w:tcPr>
            <w:tcW w:w="2181" w:type="dxa"/>
          </w:tcPr>
          <w:p w14:paraId="2F728C24"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2F728C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2F728C2C" w14:textId="77777777" w:rsidTr="008E1F69">
        <w:tc>
          <w:tcPr>
            <w:tcW w:w="2181" w:type="dxa"/>
          </w:tcPr>
          <w:p w14:paraId="2F728C27"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2F728C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F728C29" w14:textId="3C56C6F7" w:rsidR="006650CC" w:rsidRPr="00D27101" w:rsidRDefault="0023269D">
            <w:pPr>
              <w:pStyle w:val="GPSDefinitionL2"/>
              <w:numPr>
                <w:ilvl w:val="1"/>
                <w:numId w:val="3"/>
              </w:numPr>
              <w:tabs>
                <w:tab w:val="left" w:pos="144"/>
              </w:tabs>
              <w:adjustRightInd w:val="0"/>
              <w:ind w:left="576" w:hanging="432"/>
              <w:rPr>
                <w:sz w:val="24"/>
                <w:szCs w:val="24"/>
              </w:rPr>
            </w:pPr>
            <w:r>
              <w:rPr>
                <w:sz w:val="24"/>
                <w:szCs w:val="24"/>
              </w:rPr>
              <w:t>a</w:t>
            </w:r>
            <w:r w:rsidRPr="00D27101">
              <w:rPr>
                <w:sz w:val="24"/>
                <w:szCs w:val="24"/>
              </w:rPr>
              <w:t xml:space="preserve">chieve </w:t>
            </w:r>
            <w:r w:rsidR="00FC652F" w:rsidRPr="00D27101">
              <w:rPr>
                <w:sz w:val="24"/>
                <w:szCs w:val="24"/>
              </w:rPr>
              <w:t>a Milestone by its Milestone Date;</w:t>
            </w:r>
          </w:p>
          <w:p w14:paraId="2F728C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2F728C2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F728C2F" w14:textId="77777777" w:rsidTr="008E1F69">
        <w:tc>
          <w:tcPr>
            <w:tcW w:w="2181" w:type="dxa"/>
          </w:tcPr>
          <w:p w14:paraId="2F728C2D"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F728C2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2F728C35" w14:textId="77777777" w:rsidTr="008E1F69">
        <w:tc>
          <w:tcPr>
            <w:tcW w:w="2181" w:type="dxa"/>
          </w:tcPr>
          <w:p w14:paraId="2F728C3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F728C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2F728C38" w14:textId="77777777" w:rsidTr="00D90C31">
        <w:tc>
          <w:tcPr>
            <w:tcW w:w="2181" w:type="dxa"/>
          </w:tcPr>
          <w:p w14:paraId="2F728C36"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2F728C37"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w:t>
            </w:r>
            <w:r w:rsidRPr="00D27101">
              <w:rPr>
                <w:sz w:val="24"/>
                <w:szCs w:val="24"/>
              </w:rPr>
              <w:lastRenderedPageBreak/>
              <w:t>sums due from the Buyer under the Call-Off Contract detailed in the information are properly payable;</w:t>
            </w:r>
          </w:p>
        </w:tc>
      </w:tr>
      <w:tr w:rsidR="006650CC" w:rsidRPr="00D27101" w14:paraId="2F728C3B" w14:textId="77777777" w:rsidTr="008E1F69">
        <w:tc>
          <w:tcPr>
            <w:tcW w:w="2181" w:type="dxa"/>
          </w:tcPr>
          <w:p w14:paraId="2F728C39" w14:textId="77777777" w:rsidR="006650CC" w:rsidRPr="00D27101" w:rsidRDefault="00FC652F">
            <w:pPr>
              <w:pStyle w:val="GPSDefinitionTerm"/>
              <w:rPr>
                <w:sz w:val="24"/>
                <w:szCs w:val="24"/>
              </w:rPr>
            </w:pPr>
            <w:r w:rsidRPr="00D27101">
              <w:rPr>
                <w:sz w:val="24"/>
                <w:szCs w:val="24"/>
              </w:rPr>
              <w:lastRenderedPageBreak/>
              <w:t>"Termination Notice"</w:t>
            </w:r>
          </w:p>
        </w:tc>
        <w:tc>
          <w:tcPr>
            <w:tcW w:w="7566" w:type="dxa"/>
          </w:tcPr>
          <w:p w14:paraId="2F728C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A02D8" w:rsidRPr="00D27101" w14:paraId="094473F6" w14:textId="77777777" w:rsidTr="008E1F69">
        <w:tc>
          <w:tcPr>
            <w:tcW w:w="2181" w:type="dxa"/>
          </w:tcPr>
          <w:p w14:paraId="100C8333" w14:textId="6C4394D9" w:rsidR="00AA02D8" w:rsidRPr="00D27101" w:rsidRDefault="00AA02D8">
            <w:pPr>
              <w:pStyle w:val="GPSDefinitionTerm"/>
              <w:rPr>
                <w:sz w:val="24"/>
                <w:szCs w:val="24"/>
              </w:rPr>
            </w:pPr>
            <w:r>
              <w:rPr>
                <w:sz w:val="24"/>
                <w:szCs w:val="24"/>
              </w:rPr>
              <w:t>“Test”</w:t>
            </w:r>
          </w:p>
        </w:tc>
        <w:tc>
          <w:tcPr>
            <w:tcW w:w="7566" w:type="dxa"/>
          </w:tcPr>
          <w:p w14:paraId="4B11E9D5" w14:textId="2E70D70C" w:rsidR="00AA02D8" w:rsidRPr="00D27101" w:rsidRDefault="00AA02D8" w:rsidP="00FE1566">
            <w:pPr>
              <w:pStyle w:val="ListParagraph"/>
              <w:numPr>
                <w:ilvl w:val="0"/>
                <w:numId w:val="3"/>
              </w:numPr>
              <w:rPr>
                <w:sz w:val="24"/>
                <w:szCs w:val="24"/>
              </w:rPr>
            </w:pPr>
            <w:r w:rsidRPr="00AA02D8">
              <w:rPr>
                <w:rFonts w:ascii="Arial" w:eastAsia="Times New Roman" w:hAnsi="Arial" w:cs="Arial"/>
                <w:sz w:val="24"/>
                <w:szCs w:val="24"/>
              </w:rPr>
              <w:t xml:space="preserve">any test required to be carried out pursuant to the Call-Off Contract as set out in </w:t>
            </w:r>
            <w:r>
              <w:rPr>
                <w:rFonts w:ascii="Arial" w:eastAsia="Times New Roman" w:hAnsi="Arial" w:cs="Arial"/>
                <w:sz w:val="24"/>
                <w:szCs w:val="24"/>
              </w:rPr>
              <w:t xml:space="preserve">a) the Order Form, or b) </w:t>
            </w:r>
            <w:r w:rsidRPr="00AA02D8">
              <w:rPr>
                <w:rFonts w:ascii="Arial" w:eastAsia="Times New Roman" w:hAnsi="Arial" w:cs="Arial"/>
                <w:sz w:val="24"/>
                <w:szCs w:val="24"/>
              </w:rPr>
              <w:t xml:space="preserve">the Test Plan </w:t>
            </w:r>
            <w:r>
              <w:rPr>
                <w:rFonts w:ascii="Arial" w:eastAsia="Times New Roman" w:hAnsi="Arial" w:cs="Arial"/>
                <w:sz w:val="24"/>
                <w:szCs w:val="24"/>
              </w:rPr>
              <w:t xml:space="preserve">agreed pursuant to Part </w:t>
            </w:r>
            <w:r w:rsidR="00EF4194">
              <w:rPr>
                <w:rFonts w:ascii="Arial" w:eastAsia="Times New Roman" w:hAnsi="Arial" w:cs="Arial"/>
                <w:sz w:val="24"/>
                <w:szCs w:val="24"/>
              </w:rPr>
              <w:t>B</w:t>
            </w:r>
            <w:r>
              <w:rPr>
                <w:rFonts w:ascii="Arial" w:eastAsia="Times New Roman" w:hAnsi="Arial" w:cs="Arial"/>
                <w:sz w:val="24"/>
                <w:szCs w:val="24"/>
              </w:rPr>
              <w:t xml:space="preserve"> of Call-Off Schedule 1</w:t>
            </w:r>
            <w:r w:rsidR="00EF4194">
              <w:rPr>
                <w:rFonts w:ascii="Arial" w:eastAsia="Times New Roman" w:hAnsi="Arial" w:cs="Arial"/>
                <w:sz w:val="24"/>
                <w:szCs w:val="24"/>
              </w:rPr>
              <w:t>3</w:t>
            </w:r>
            <w:r w:rsidR="00C51748">
              <w:rPr>
                <w:rFonts w:ascii="Arial" w:eastAsia="Times New Roman" w:hAnsi="Arial" w:cs="Arial"/>
                <w:sz w:val="24"/>
                <w:szCs w:val="24"/>
              </w:rPr>
              <w:t xml:space="preserve"> </w:t>
            </w:r>
            <w:r w:rsidR="00EF4194" w:rsidRPr="00EF4194">
              <w:rPr>
                <w:rFonts w:ascii="Arial" w:eastAsia="Times New Roman" w:hAnsi="Arial" w:cs="Arial"/>
                <w:sz w:val="24"/>
                <w:szCs w:val="24"/>
              </w:rPr>
              <w:t>(Implementation Plan &amp; Testing)</w:t>
            </w:r>
            <w:r w:rsidR="00EF4194">
              <w:rPr>
                <w:rFonts w:ascii="Arial" w:eastAsia="Times New Roman" w:hAnsi="Arial" w:cs="Arial"/>
                <w:sz w:val="24"/>
                <w:szCs w:val="24"/>
              </w:rPr>
              <w:t xml:space="preserve"> </w:t>
            </w:r>
            <w:r>
              <w:rPr>
                <w:rFonts w:ascii="Arial" w:eastAsia="Times New Roman" w:hAnsi="Arial" w:cs="Arial"/>
                <w:sz w:val="24"/>
                <w:szCs w:val="24"/>
              </w:rPr>
              <w:t xml:space="preserve">, </w:t>
            </w:r>
            <w:r w:rsidRPr="00AA02D8">
              <w:rPr>
                <w:rFonts w:ascii="Arial" w:eastAsia="Times New Roman" w:hAnsi="Arial" w:cs="Arial"/>
                <w:sz w:val="24"/>
                <w:szCs w:val="24"/>
              </w:rPr>
              <w:t xml:space="preserve">and </w:t>
            </w:r>
            <w:r>
              <w:rPr>
                <w:rFonts w:ascii="Arial" w:eastAsia="Times New Roman" w:hAnsi="Arial" w:cs="Arial"/>
                <w:sz w:val="24"/>
                <w:szCs w:val="24"/>
              </w:rPr>
              <w:t xml:space="preserve">“Testing” and </w:t>
            </w:r>
            <w:r w:rsidRPr="00AA02D8">
              <w:rPr>
                <w:rFonts w:ascii="Arial" w:eastAsia="Times New Roman" w:hAnsi="Arial" w:cs="Arial"/>
                <w:sz w:val="24"/>
                <w:szCs w:val="24"/>
              </w:rPr>
              <w:t>"Tested" shall be construed accordingly;</w:t>
            </w:r>
          </w:p>
        </w:tc>
      </w:tr>
      <w:tr w:rsidR="00AA02D8" w:rsidRPr="00D27101" w14:paraId="5DB7246D" w14:textId="77777777" w:rsidTr="008E1F69">
        <w:tc>
          <w:tcPr>
            <w:tcW w:w="2181" w:type="dxa"/>
          </w:tcPr>
          <w:p w14:paraId="5067C90E" w14:textId="12B37209" w:rsidR="00AA02D8" w:rsidRPr="00D27101" w:rsidRDefault="00AA02D8">
            <w:pPr>
              <w:pStyle w:val="GPSDefinitionTerm"/>
              <w:rPr>
                <w:sz w:val="24"/>
                <w:szCs w:val="24"/>
              </w:rPr>
            </w:pPr>
            <w:r>
              <w:rPr>
                <w:sz w:val="24"/>
                <w:szCs w:val="24"/>
              </w:rPr>
              <w:t>“Test Period”</w:t>
            </w:r>
          </w:p>
        </w:tc>
        <w:tc>
          <w:tcPr>
            <w:tcW w:w="7566" w:type="dxa"/>
          </w:tcPr>
          <w:p w14:paraId="3898EC89" w14:textId="163CFC48" w:rsidR="00AA02D8" w:rsidRPr="00D27101" w:rsidRDefault="00AA02D8" w:rsidP="00EF4194">
            <w:pPr>
              <w:pStyle w:val="GPsDefinition"/>
              <w:numPr>
                <w:ilvl w:val="0"/>
                <w:numId w:val="3"/>
              </w:numPr>
              <w:tabs>
                <w:tab w:val="left" w:pos="-9"/>
              </w:tabs>
              <w:adjustRightInd w:val="0"/>
              <w:rPr>
                <w:sz w:val="24"/>
                <w:szCs w:val="24"/>
              </w:rPr>
            </w:pPr>
            <w:r>
              <w:rPr>
                <w:sz w:val="24"/>
                <w:szCs w:val="24"/>
              </w:rPr>
              <w:t xml:space="preserve">the period specified in a) the Order Form, or b) Part </w:t>
            </w:r>
            <w:r w:rsidR="00EF4194">
              <w:rPr>
                <w:sz w:val="24"/>
                <w:szCs w:val="24"/>
              </w:rPr>
              <w:t>B</w:t>
            </w:r>
            <w:r>
              <w:rPr>
                <w:sz w:val="24"/>
                <w:szCs w:val="24"/>
              </w:rPr>
              <w:t xml:space="preserve"> to Call-Off Schedule 1</w:t>
            </w:r>
            <w:r w:rsidR="00EF4194">
              <w:rPr>
                <w:sz w:val="24"/>
                <w:szCs w:val="24"/>
              </w:rPr>
              <w:t>3</w:t>
            </w:r>
            <w:r>
              <w:rPr>
                <w:sz w:val="24"/>
                <w:szCs w:val="24"/>
              </w:rPr>
              <w:t xml:space="preserve"> (Implementation Plan</w:t>
            </w:r>
            <w:r w:rsidR="00EF4194">
              <w:rPr>
                <w:sz w:val="24"/>
                <w:szCs w:val="24"/>
              </w:rPr>
              <w:t xml:space="preserve"> &amp; Testing</w:t>
            </w:r>
            <w:r>
              <w:rPr>
                <w:sz w:val="24"/>
                <w:szCs w:val="24"/>
              </w:rPr>
              <w:t>) during which Testing shall be carried out.</w:t>
            </w:r>
          </w:p>
        </w:tc>
      </w:tr>
      <w:tr w:rsidR="00AA02D8" w:rsidRPr="00D27101" w14:paraId="120596C9" w14:textId="77777777" w:rsidTr="008E1F69">
        <w:tc>
          <w:tcPr>
            <w:tcW w:w="2181" w:type="dxa"/>
          </w:tcPr>
          <w:p w14:paraId="1D97321A" w14:textId="16A4EA29" w:rsidR="00AA02D8" w:rsidRPr="00D27101" w:rsidRDefault="00AA02D8">
            <w:pPr>
              <w:pStyle w:val="GPSDefinitionTerm"/>
              <w:rPr>
                <w:sz w:val="24"/>
                <w:szCs w:val="24"/>
              </w:rPr>
            </w:pPr>
            <w:r>
              <w:rPr>
                <w:sz w:val="24"/>
                <w:szCs w:val="24"/>
              </w:rPr>
              <w:t>“Test Success Criteria”</w:t>
            </w:r>
          </w:p>
        </w:tc>
        <w:tc>
          <w:tcPr>
            <w:tcW w:w="7566" w:type="dxa"/>
          </w:tcPr>
          <w:p w14:paraId="4C69CDB6" w14:textId="06E1FA11" w:rsidR="00AA02D8" w:rsidRPr="00D27101" w:rsidRDefault="00AA02D8" w:rsidP="00EF4194">
            <w:pPr>
              <w:pStyle w:val="GPsDefinition"/>
              <w:numPr>
                <w:ilvl w:val="0"/>
                <w:numId w:val="3"/>
              </w:numPr>
              <w:tabs>
                <w:tab w:val="left" w:pos="-9"/>
              </w:tabs>
              <w:adjustRightInd w:val="0"/>
              <w:rPr>
                <w:sz w:val="24"/>
                <w:szCs w:val="24"/>
              </w:rPr>
            </w:pPr>
            <w:r>
              <w:rPr>
                <w:sz w:val="24"/>
                <w:szCs w:val="24"/>
              </w:rPr>
              <w:t xml:space="preserve">the criteria specified in a) the Order Form, or b) </w:t>
            </w:r>
            <w:r w:rsidRPr="00AA02D8">
              <w:rPr>
                <w:sz w:val="24"/>
                <w:szCs w:val="24"/>
              </w:rPr>
              <w:t xml:space="preserve">the Test Plan </w:t>
            </w:r>
            <w:r>
              <w:rPr>
                <w:sz w:val="24"/>
                <w:szCs w:val="24"/>
              </w:rPr>
              <w:t xml:space="preserve">agreed pursuant to Part </w:t>
            </w:r>
            <w:r w:rsidR="00EF4194">
              <w:rPr>
                <w:sz w:val="24"/>
                <w:szCs w:val="24"/>
              </w:rPr>
              <w:t>B</w:t>
            </w:r>
            <w:r>
              <w:rPr>
                <w:sz w:val="24"/>
                <w:szCs w:val="24"/>
              </w:rPr>
              <w:t xml:space="preserve"> of Call-Off Schedule 1</w:t>
            </w:r>
            <w:r w:rsidR="00EF4194">
              <w:rPr>
                <w:sz w:val="24"/>
                <w:szCs w:val="24"/>
              </w:rPr>
              <w:t>3 (Implementation Plan &amp; Testing)</w:t>
            </w:r>
            <w:r>
              <w:rPr>
                <w:sz w:val="24"/>
                <w:szCs w:val="24"/>
              </w:rPr>
              <w:t xml:space="preserve"> that the relevant Deliverables must satisfy for the relevant Test to be recorded as successful.</w:t>
            </w:r>
          </w:p>
        </w:tc>
      </w:tr>
      <w:tr w:rsidR="006650CC" w:rsidRPr="00D27101" w14:paraId="2F728C49" w14:textId="77777777" w:rsidTr="008E1F69">
        <w:tc>
          <w:tcPr>
            <w:tcW w:w="2181" w:type="dxa"/>
          </w:tcPr>
          <w:p w14:paraId="2F728C4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728C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2F728C52" w14:textId="77777777" w:rsidTr="008E1F69">
        <w:tc>
          <w:tcPr>
            <w:tcW w:w="2181" w:type="dxa"/>
          </w:tcPr>
          <w:p w14:paraId="2F728C4D"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2F728C4E"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2F728C4F"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2F728C51" w14:textId="428E22E7" w:rsidR="006650CC" w:rsidRPr="00D27101" w:rsidRDefault="00257CAE" w:rsidP="00FE1566">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6650CC" w:rsidRPr="00D27101" w14:paraId="2F728C55" w14:textId="77777777" w:rsidTr="008E1F69">
        <w:tc>
          <w:tcPr>
            <w:tcW w:w="2181" w:type="dxa"/>
          </w:tcPr>
          <w:p w14:paraId="2F728C53"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2F728C54" w14:textId="4D4FAEF0"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2F728C58" w14:textId="77777777" w:rsidTr="008E1F69">
        <w:tc>
          <w:tcPr>
            <w:tcW w:w="2181" w:type="dxa"/>
          </w:tcPr>
          <w:p w14:paraId="2F728C56"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2F728C57"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0" w:history="1">
              <w:r w:rsidRPr="00D27101">
                <w:rPr>
                  <w:rStyle w:val="Hyperlink"/>
                  <w:sz w:val="24"/>
                  <w:szCs w:val="24"/>
                </w:rPr>
                <w:t>https://www.privacyshield.gov/list</w:t>
              </w:r>
            </w:hyperlink>
            <w:r w:rsidRPr="00D27101">
              <w:rPr>
                <w:sz w:val="24"/>
                <w:szCs w:val="24"/>
              </w:rPr>
              <w:t xml:space="preserve">; </w:t>
            </w:r>
          </w:p>
        </w:tc>
      </w:tr>
      <w:tr w:rsidR="006650CC" w:rsidRPr="00D27101" w14:paraId="2F728C5B" w14:textId="77777777" w:rsidTr="008E1F69">
        <w:tc>
          <w:tcPr>
            <w:tcW w:w="2181" w:type="dxa"/>
          </w:tcPr>
          <w:p w14:paraId="2F728C59" w14:textId="77777777" w:rsidR="006650CC" w:rsidRPr="00D27101" w:rsidRDefault="00FC652F">
            <w:pPr>
              <w:pStyle w:val="GPSDefinitionTerm"/>
              <w:rPr>
                <w:sz w:val="24"/>
                <w:szCs w:val="24"/>
              </w:rPr>
            </w:pPr>
            <w:r w:rsidRPr="00D27101">
              <w:rPr>
                <w:sz w:val="24"/>
                <w:szCs w:val="24"/>
              </w:rPr>
              <w:t>"Variation"</w:t>
            </w:r>
          </w:p>
        </w:tc>
        <w:tc>
          <w:tcPr>
            <w:tcW w:w="7566" w:type="dxa"/>
          </w:tcPr>
          <w:p w14:paraId="2F728C5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F728C5E" w14:textId="77777777" w:rsidTr="008E1F69">
        <w:tc>
          <w:tcPr>
            <w:tcW w:w="2181" w:type="dxa"/>
          </w:tcPr>
          <w:p w14:paraId="2F728C5C"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F728C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2F728C61" w14:textId="77777777" w:rsidTr="008E1F69">
        <w:tc>
          <w:tcPr>
            <w:tcW w:w="2181" w:type="dxa"/>
          </w:tcPr>
          <w:p w14:paraId="2F728C5F"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F728C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2F728C64" w14:textId="77777777" w:rsidTr="008E1F69">
        <w:tc>
          <w:tcPr>
            <w:tcW w:w="2181" w:type="dxa"/>
          </w:tcPr>
          <w:p w14:paraId="2F728C62" w14:textId="77777777" w:rsidR="006650CC" w:rsidRPr="00D27101" w:rsidRDefault="00FC652F">
            <w:pPr>
              <w:pStyle w:val="GPSDefinitionTerm"/>
              <w:rPr>
                <w:sz w:val="24"/>
                <w:szCs w:val="24"/>
              </w:rPr>
            </w:pPr>
            <w:r w:rsidRPr="00D27101">
              <w:rPr>
                <w:sz w:val="24"/>
                <w:szCs w:val="24"/>
              </w:rPr>
              <w:t>"VAT"</w:t>
            </w:r>
          </w:p>
        </w:tc>
        <w:tc>
          <w:tcPr>
            <w:tcW w:w="7566" w:type="dxa"/>
          </w:tcPr>
          <w:p w14:paraId="2F728C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04E20203" w14:textId="77777777" w:rsidTr="008E1F69">
        <w:tc>
          <w:tcPr>
            <w:tcW w:w="2181" w:type="dxa"/>
          </w:tcPr>
          <w:p w14:paraId="3D125BA9" w14:textId="33C9EBDF" w:rsidR="007528F6" w:rsidRPr="00D27101" w:rsidRDefault="007528F6">
            <w:pPr>
              <w:pStyle w:val="GPSDefinitionTerm"/>
              <w:rPr>
                <w:sz w:val="24"/>
                <w:szCs w:val="24"/>
              </w:rPr>
            </w:pPr>
            <w:r w:rsidRPr="00D27101">
              <w:rPr>
                <w:sz w:val="24"/>
                <w:szCs w:val="24"/>
              </w:rPr>
              <w:lastRenderedPageBreak/>
              <w:t>"</w:t>
            </w:r>
            <w:r>
              <w:rPr>
                <w:sz w:val="24"/>
                <w:szCs w:val="24"/>
              </w:rPr>
              <w:t>VCSE</w:t>
            </w:r>
            <w:r w:rsidRPr="00D27101">
              <w:rPr>
                <w:sz w:val="24"/>
                <w:szCs w:val="24"/>
              </w:rPr>
              <w:t>"</w:t>
            </w:r>
          </w:p>
        </w:tc>
        <w:tc>
          <w:tcPr>
            <w:tcW w:w="7566" w:type="dxa"/>
          </w:tcPr>
          <w:p w14:paraId="045325E9" w14:textId="44B3F7A6"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2F728C67" w14:textId="77777777" w:rsidTr="008E1F69">
        <w:tc>
          <w:tcPr>
            <w:tcW w:w="2181" w:type="dxa"/>
          </w:tcPr>
          <w:p w14:paraId="2F728C65" w14:textId="77777777" w:rsidR="006650CC" w:rsidRPr="00D27101" w:rsidRDefault="00FC652F">
            <w:pPr>
              <w:pStyle w:val="GPSDefinitionTerm"/>
              <w:rPr>
                <w:sz w:val="24"/>
                <w:szCs w:val="24"/>
              </w:rPr>
            </w:pPr>
            <w:r w:rsidRPr="00D27101">
              <w:rPr>
                <w:sz w:val="24"/>
                <w:szCs w:val="24"/>
              </w:rPr>
              <w:t>"Worker"</w:t>
            </w:r>
          </w:p>
        </w:tc>
        <w:tc>
          <w:tcPr>
            <w:tcW w:w="7566" w:type="dxa"/>
          </w:tcPr>
          <w:p w14:paraId="2F728C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2F728C6A" w14:textId="77777777" w:rsidTr="008E1F69">
        <w:tc>
          <w:tcPr>
            <w:tcW w:w="2181" w:type="dxa"/>
          </w:tcPr>
          <w:p w14:paraId="2F728C68" w14:textId="77777777" w:rsidR="006650CC" w:rsidRPr="00D27101" w:rsidRDefault="00FC652F">
            <w:pPr>
              <w:pStyle w:val="GPSDefinitionTerm"/>
              <w:rPr>
                <w:sz w:val="24"/>
                <w:szCs w:val="24"/>
              </w:rPr>
            </w:pPr>
            <w:r w:rsidRPr="00D27101">
              <w:rPr>
                <w:sz w:val="24"/>
                <w:szCs w:val="24"/>
              </w:rPr>
              <w:t>"Working Day"</w:t>
            </w:r>
          </w:p>
        </w:tc>
        <w:tc>
          <w:tcPr>
            <w:tcW w:w="7566" w:type="dxa"/>
          </w:tcPr>
          <w:p w14:paraId="2F728C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2F728C6B" w14:textId="77777777" w:rsidR="006650CC" w:rsidRPr="00D27101" w:rsidRDefault="006650CC">
      <w:pPr>
        <w:spacing w:after="0" w:line="240" w:lineRule="auto"/>
        <w:rPr>
          <w:rFonts w:ascii="Arial" w:hAnsi="Arial" w:cs="Arial"/>
          <w:sz w:val="24"/>
          <w:szCs w:val="24"/>
        </w:rPr>
      </w:pPr>
    </w:p>
    <w:p w14:paraId="2F728C6C" w14:textId="77777777" w:rsidR="00376F0D" w:rsidRDefault="00376F0D">
      <w:pPr>
        <w:spacing w:after="0" w:line="240" w:lineRule="auto"/>
        <w:rPr>
          <w:rFonts w:ascii="Arial" w:hAnsi="Arial" w:cs="Arial"/>
          <w:sz w:val="24"/>
          <w:szCs w:val="24"/>
        </w:rPr>
        <w:sectPr w:rsidR="00376F0D"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pPr>
    </w:p>
    <w:p w14:paraId="2F728C6D" w14:textId="77777777" w:rsidR="00D27101" w:rsidRPr="00D27101" w:rsidRDefault="00D27101">
      <w:pPr>
        <w:spacing w:after="0" w:line="240" w:lineRule="auto"/>
        <w:rPr>
          <w:rFonts w:ascii="Arial" w:hAnsi="Arial" w:cs="Arial"/>
          <w:sz w:val="24"/>
          <w:szCs w:val="24"/>
        </w:rPr>
      </w:pPr>
    </w:p>
    <w:sectPr w:rsidR="00D27101" w:rsidRPr="00D27101" w:rsidSect="005B611D">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2E0E" w14:textId="77777777" w:rsidR="00547F99" w:rsidRDefault="00547F99">
      <w:pPr>
        <w:spacing w:after="0" w:line="240" w:lineRule="auto"/>
      </w:pPr>
      <w:r>
        <w:separator/>
      </w:r>
    </w:p>
  </w:endnote>
  <w:endnote w:type="continuationSeparator" w:id="0">
    <w:p w14:paraId="227D06A3" w14:textId="77777777" w:rsidR="00547F99" w:rsidRDefault="00547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8C76" w14:textId="0D9CDA30" w:rsidR="006A2625" w:rsidRPr="00A2477D" w:rsidRDefault="006A2625"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6147</w:t>
    </w:r>
    <w:r w:rsidRPr="00A2477D">
      <w:rPr>
        <w:rFonts w:ascii="Arial" w:hAnsi="Arial" w:cs="Arial"/>
        <w:sz w:val="20"/>
      </w:rPr>
      <w:tab/>
      <w:t xml:space="preserve">                                           </w:t>
    </w:r>
  </w:p>
  <w:p w14:paraId="2F728C77" w14:textId="160854E5" w:rsidR="006A2625" w:rsidRPr="00A2477D" w:rsidRDefault="006A2625" w:rsidP="006A2CF0">
    <w:pPr>
      <w:pStyle w:val="Footer"/>
      <w:rPr>
        <w:rFonts w:ascii="Arial" w:hAnsi="Arial" w:cs="Arial"/>
        <w:sz w:val="20"/>
      </w:rPr>
    </w:pPr>
    <w:r w:rsidRPr="00A2477D">
      <w:rPr>
        <w:rFonts w:ascii="Arial" w:hAnsi="Arial" w:cs="Arial"/>
        <w:sz w:val="20"/>
      </w:rPr>
      <w:t xml:space="preserve">Project Version: </w:t>
    </w:r>
    <w:r w:rsidR="003F7C74" w:rsidRPr="00A2477D">
      <w:rPr>
        <w:rFonts w:ascii="Arial" w:hAnsi="Arial" w:cs="Arial"/>
        <w:sz w:val="20"/>
      </w:rPr>
      <w:t>v</w:t>
    </w:r>
    <w:r w:rsidR="004553B1">
      <w:rPr>
        <w:rFonts w:ascii="Arial" w:hAnsi="Arial" w:cs="Arial"/>
        <w:sz w:val="20"/>
      </w:rPr>
      <w:t>1</w:t>
    </w:r>
    <w:r w:rsidRPr="00A2477D">
      <w:rPr>
        <w:rFonts w:ascii="Arial" w:hAnsi="Arial" w:cs="Arial"/>
        <w:sz w:val="20"/>
      </w:rPr>
      <w:t>.0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4553B1">
      <w:rPr>
        <w:rFonts w:ascii="Arial" w:hAnsi="Arial" w:cs="Arial"/>
        <w:noProof/>
        <w:sz w:val="20"/>
      </w:rPr>
      <w:t>3</w:t>
    </w:r>
    <w:r w:rsidRPr="00A2477D">
      <w:rPr>
        <w:rFonts w:ascii="Arial" w:hAnsi="Arial" w:cs="Arial"/>
        <w:noProof/>
        <w:sz w:val="20"/>
      </w:rPr>
      <w:fldChar w:fldCharType="end"/>
    </w:r>
  </w:p>
  <w:p w14:paraId="2F728C78" w14:textId="1CC1A18A" w:rsidR="006A2625" w:rsidRPr="00754575" w:rsidRDefault="006A262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246D13">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8C7B" w14:textId="77777777" w:rsidR="006A2625" w:rsidRPr="00754575" w:rsidRDefault="006A2625"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2F728C7C" w14:textId="77777777" w:rsidR="006A2625" w:rsidRPr="00754575" w:rsidRDefault="006A2625"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F728C7D" w14:textId="77777777" w:rsidR="006A2625" w:rsidRPr="007368B1" w:rsidRDefault="006A2625"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EB06E" w14:textId="77777777" w:rsidR="00547F99" w:rsidRDefault="00547F99">
      <w:pPr>
        <w:spacing w:after="0" w:line="240" w:lineRule="auto"/>
      </w:pPr>
      <w:r>
        <w:separator/>
      </w:r>
    </w:p>
  </w:footnote>
  <w:footnote w:type="continuationSeparator" w:id="0">
    <w:p w14:paraId="32D38476" w14:textId="77777777" w:rsidR="00547F99" w:rsidRDefault="00547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8C73" w14:textId="77777777" w:rsidR="006A2625" w:rsidRPr="00A2477D" w:rsidRDefault="006A2625">
    <w:pPr>
      <w:pStyle w:val="Header"/>
      <w:rPr>
        <w:rFonts w:ascii="Arial" w:hAnsi="Arial" w:cs="Arial"/>
        <w:b/>
        <w:sz w:val="20"/>
      </w:rPr>
    </w:pPr>
    <w:r w:rsidRPr="00A2477D">
      <w:rPr>
        <w:rFonts w:ascii="Arial" w:hAnsi="Arial" w:cs="Arial"/>
        <w:b/>
        <w:sz w:val="20"/>
      </w:rPr>
      <w:t xml:space="preserve">Joint Schedule 1 (Definitions) </w:t>
    </w:r>
  </w:p>
  <w:p w14:paraId="2F728C74" w14:textId="505A10D1" w:rsidR="006A2625" w:rsidRPr="00754575" w:rsidRDefault="006A2625"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FE1566">
      <w:rPr>
        <w:rFonts w:ascii="Arial" w:hAnsi="Arial" w:cs="Arial"/>
        <w:sz w:val="20"/>
      </w:rPr>
      <w:t>20</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8C79" w14:textId="77777777" w:rsidR="006A2625" w:rsidRPr="00754575" w:rsidRDefault="006A2625"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2F728C7A" w14:textId="77777777" w:rsidR="006A2625" w:rsidRDefault="006A2625"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3D16"/>
    <w:rsid w:val="000058C2"/>
    <w:rsid w:val="0000628D"/>
    <w:rsid w:val="00011F3F"/>
    <w:rsid w:val="00020BD9"/>
    <w:rsid w:val="00040E68"/>
    <w:rsid w:val="00050FC5"/>
    <w:rsid w:val="0008578B"/>
    <w:rsid w:val="000961A4"/>
    <w:rsid w:val="00122BB4"/>
    <w:rsid w:val="00176862"/>
    <w:rsid w:val="001C1211"/>
    <w:rsid w:val="001C288F"/>
    <w:rsid w:val="001E406D"/>
    <w:rsid w:val="001E647A"/>
    <w:rsid w:val="001F1F75"/>
    <w:rsid w:val="001F7185"/>
    <w:rsid w:val="00200425"/>
    <w:rsid w:val="0023269D"/>
    <w:rsid w:val="00245BB1"/>
    <w:rsid w:val="00246D13"/>
    <w:rsid w:val="002510AE"/>
    <w:rsid w:val="00257CAE"/>
    <w:rsid w:val="00273307"/>
    <w:rsid w:val="002A299C"/>
    <w:rsid w:val="002A52E5"/>
    <w:rsid w:val="002B0AA9"/>
    <w:rsid w:val="002B6639"/>
    <w:rsid w:val="002C0A6E"/>
    <w:rsid w:val="002D32A5"/>
    <w:rsid w:val="00326DD1"/>
    <w:rsid w:val="00345245"/>
    <w:rsid w:val="00346D4F"/>
    <w:rsid w:val="0036025C"/>
    <w:rsid w:val="00376F0D"/>
    <w:rsid w:val="003968B9"/>
    <w:rsid w:val="003A3E23"/>
    <w:rsid w:val="003B3513"/>
    <w:rsid w:val="003B4045"/>
    <w:rsid w:val="003B6BFC"/>
    <w:rsid w:val="003B71CA"/>
    <w:rsid w:val="003C49C9"/>
    <w:rsid w:val="003F7C74"/>
    <w:rsid w:val="00424AA1"/>
    <w:rsid w:val="00441336"/>
    <w:rsid w:val="004553B1"/>
    <w:rsid w:val="004604FC"/>
    <w:rsid w:val="0047464E"/>
    <w:rsid w:val="00487CB0"/>
    <w:rsid w:val="00492532"/>
    <w:rsid w:val="004A46AF"/>
    <w:rsid w:val="004A79D3"/>
    <w:rsid w:val="004C555C"/>
    <w:rsid w:val="00540E88"/>
    <w:rsid w:val="00543FB4"/>
    <w:rsid w:val="005447A8"/>
    <w:rsid w:val="00547F99"/>
    <w:rsid w:val="0055151F"/>
    <w:rsid w:val="00551F11"/>
    <w:rsid w:val="005B486F"/>
    <w:rsid w:val="005B5285"/>
    <w:rsid w:val="005B611D"/>
    <w:rsid w:val="005E5A36"/>
    <w:rsid w:val="005E7DAF"/>
    <w:rsid w:val="0062251C"/>
    <w:rsid w:val="00634729"/>
    <w:rsid w:val="00643B70"/>
    <w:rsid w:val="00654324"/>
    <w:rsid w:val="006650CC"/>
    <w:rsid w:val="00694A53"/>
    <w:rsid w:val="006A08E4"/>
    <w:rsid w:val="006A2625"/>
    <w:rsid w:val="006A2CF0"/>
    <w:rsid w:val="006D7D57"/>
    <w:rsid w:val="006E07C2"/>
    <w:rsid w:val="006E7761"/>
    <w:rsid w:val="0070773E"/>
    <w:rsid w:val="00712E25"/>
    <w:rsid w:val="0072761F"/>
    <w:rsid w:val="007368B1"/>
    <w:rsid w:val="007528F6"/>
    <w:rsid w:val="00754575"/>
    <w:rsid w:val="007653F7"/>
    <w:rsid w:val="007C7F96"/>
    <w:rsid w:val="007E10DA"/>
    <w:rsid w:val="008051F4"/>
    <w:rsid w:val="0081402A"/>
    <w:rsid w:val="00850843"/>
    <w:rsid w:val="008614A8"/>
    <w:rsid w:val="00892AEF"/>
    <w:rsid w:val="008A50EF"/>
    <w:rsid w:val="008D4BF1"/>
    <w:rsid w:val="008E1F69"/>
    <w:rsid w:val="00900F3B"/>
    <w:rsid w:val="009273FA"/>
    <w:rsid w:val="009356D1"/>
    <w:rsid w:val="00940C92"/>
    <w:rsid w:val="00947214"/>
    <w:rsid w:val="00952EC2"/>
    <w:rsid w:val="00964049"/>
    <w:rsid w:val="00964D1E"/>
    <w:rsid w:val="0097052F"/>
    <w:rsid w:val="009F061C"/>
    <w:rsid w:val="009F6953"/>
    <w:rsid w:val="00A028FF"/>
    <w:rsid w:val="00A04CF8"/>
    <w:rsid w:val="00A2477D"/>
    <w:rsid w:val="00A454B6"/>
    <w:rsid w:val="00A82DE2"/>
    <w:rsid w:val="00A87A85"/>
    <w:rsid w:val="00AA02D8"/>
    <w:rsid w:val="00AB7173"/>
    <w:rsid w:val="00AF0490"/>
    <w:rsid w:val="00B33C8B"/>
    <w:rsid w:val="00B6763B"/>
    <w:rsid w:val="00B73F91"/>
    <w:rsid w:val="00BB30BA"/>
    <w:rsid w:val="00BC4453"/>
    <w:rsid w:val="00C01EB4"/>
    <w:rsid w:val="00C10402"/>
    <w:rsid w:val="00C4533C"/>
    <w:rsid w:val="00C463F3"/>
    <w:rsid w:val="00C4643C"/>
    <w:rsid w:val="00C5098F"/>
    <w:rsid w:val="00C51748"/>
    <w:rsid w:val="00CA1965"/>
    <w:rsid w:val="00CB3509"/>
    <w:rsid w:val="00CE5E03"/>
    <w:rsid w:val="00CF4D93"/>
    <w:rsid w:val="00CF6212"/>
    <w:rsid w:val="00D229C4"/>
    <w:rsid w:val="00D27101"/>
    <w:rsid w:val="00D3326B"/>
    <w:rsid w:val="00D5325A"/>
    <w:rsid w:val="00D54CF1"/>
    <w:rsid w:val="00D56725"/>
    <w:rsid w:val="00D65126"/>
    <w:rsid w:val="00D76646"/>
    <w:rsid w:val="00D830C6"/>
    <w:rsid w:val="00D90C31"/>
    <w:rsid w:val="00D92990"/>
    <w:rsid w:val="00D97ED6"/>
    <w:rsid w:val="00DA2AD5"/>
    <w:rsid w:val="00DB1ED7"/>
    <w:rsid w:val="00DB5650"/>
    <w:rsid w:val="00DF0927"/>
    <w:rsid w:val="00DF39AF"/>
    <w:rsid w:val="00E11E43"/>
    <w:rsid w:val="00E21EA7"/>
    <w:rsid w:val="00E332A4"/>
    <w:rsid w:val="00E52E41"/>
    <w:rsid w:val="00E60537"/>
    <w:rsid w:val="00E66E96"/>
    <w:rsid w:val="00E81F33"/>
    <w:rsid w:val="00E86FF8"/>
    <w:rsid w:val="00EA1926"/>
    <w:rsid w:val="00EA3276"/>
    <w:rsid w:val="00EB3E67"/>
    <w:rsid w:val="00EC462C"/>
    <w:rsid w:val="00ED7982"/>
    <w:rsid w:val="00EE4909"/>
    <w:rsid w:val="00EF4194"/>
    <w:rsid w:val="00F22E8A"/>
    <w:rsid w:val="00F23DD1"/>
    <w:rsid w:val="00F60584"/>
    <w:rsid w:val="00FA1377"/>
    <w:rsid w:val="00FC1193"/>
    <w:rsid w:val="00FC4A1A"/>
    <w:rsid w:val="00FC652F"/>
    <w:rsid w:val="00FD2396"/>
    <w:rsid w:val="00FD3263"/>
    <w:rsid w:val="00FE1566"/>
    <w:rsid w:val="00FE693E"/>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72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8603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rivacyshield.gov/list"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9F061-3AA9-45D7-89FB-0BCBCC3C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8736</Words>
  <Characters>49801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2020-05-22T11:34:00Z</dcterms:created>
  <dcterms:modified xsi:type="dcterms:W3CDTF">2020-06-04T11:09:00Z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